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D4" w:rsidRPr="001879A9" w:rsidRDefault="00986E80" w:rsidP="00D00AD4">
      <w:pPr>
        <w:pStyle w:val="Titolo1"/>
        <w:ind w:left="2914" w:right="2908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ALLEGATO A </w:t>
      </w:r>
    </w:p>
    <w:p w:rsidR="001D4F9B" w:rsidRPr="001879A9" w:rsidRDefault="00986E80" w:rsidP="001879A9">
      <w:pPr>
        <w:pStyle w:val="Titolo1"/>
        <w:ind w:left="0" w:right="-54"/>
        <w:jc w:val="both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DOMANDA </w:t>
      </w:r>
      <w:r w:rsidRPr="001879A9">
        <w:rPr>
          <w:rFonts w:asciiTheme="minorHAnsi" w:hAnsiTheme="minorHAnsi" w:cstheme="minorHAnsi"/>
          <w:szCs w:val="24"/>
        </w:rPr>
        <w:tab/>
        <w:t>DI PARTECIPAZIONE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ALLA SELEZIONE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DI PERSONALE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INTERNO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/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ESTERNO PER L’AFFIDAMENTO dell’incarico di “Responsabile della protezione dei dati personali” (Data </w:t>
      </w:r>
      <w:proofErr w:type="spellStart"/>
      <w:r w:rsidRPr="001879A9">
        <w:rPr>
          <w:rFonts w:asciiTheme="minorHAnsi" w:hAnsiTheme="minorHAnsi" w:cstheme="minorHAnsi"/>
          <w:szCs w:val="24"/>
        </w:rPr>
        <w:t>Protection</w:t>
      </w:r>
      <w:proofErr w:type="spellEnd"/>
      <w:r w:rsidRPr="001879A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879A9">
        <w:rPr>
          <w:rFonts w:asciiTheme="minorHAnsi" w:hAnsiTheme="minorHAnsi" w:cstheme="minorHAnsi"/>
          <w:szCs w:val="24"/>
        </w:rPr>
        <w:t>Officer</w:t>
      </w:r>
      <w:proofErr w:type="spellEnd"/>
      <w:r w:rsidRPr="001879A9">
        <w:rPr>
          <w:rFonts w:asciiTheme="minorHAnsi" w:hAnsiTheme="minorHAnsi" w:cstheme="minorHAnsi"/>
          <w:szCs w:val="24"/>
        </w:rPr>
        <w:t xml:space="preserve">- DPO) per gli adempimenti previsti dal Regolamento U.E 2016/679. </w:t>
      </w:r>
    </w:p>
    <w:p w:rsidR="001D4F9B" w:rsidRPr="001879A9" w:rsidRDefault="007F7750">
      <w:pPr>
        <w:spacing w:after="522" w:line="265" w:lineRule="auto"/>
        <w:ind w:right="-1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 Dirigente Scolastico</w:t>
      </w:r>
      <w:r w:rsidR="00986E80" w:rsidRPr="001879A9">
        <w:rPr>
          <w:rFonts w:asciiTheme="minorHAnsi" w:hAnsiTheme="minorHAnsi" w:cstheme="minorHAnsi"/>
          <w:szCs w:val="24"/>
        </w:rPr>
        <w:t xml:space="preserve">  </w:t>
      </w:r>
    </w:p>
    <w:p w:rsidR="00631538" w:rsidRPr="001879A9" w:rsidRDefault="00986E80" w:rsidP="00C9616B">
      <w:pPr>
        <w:spacing w:after="0" w:line="360" w:lineRule="auto"/>
        <w:ind w:left="-5" w:right="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Il/La</w:t>
      </w:r>
      <w:r w:rsidR="00631538" w:rsidRPr="001879A9">
        <w:rPr>
          <w:rFonts w:asciiTheme="minorHAnsi" w:hAnsiTheme="minorHAnsi" w:cstheme="minorHAnsi"/>
          <w:szCs w:val="24"/>
        </w:rPr>
        <w:t xml:space="preserve"> sottoscritto/a _______________________________ Codice Fiscale ______________________</w:t>
      </w:r>
    </w:p>
    <w:p w:rsidR="00631538" w:rsidRPr="001879A9" w:rsidRDefault="00631538" w:rsidP="00C9616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Residente a ____________________________ in Via ____________________________________</w:t>
      </w:r>
    </w:p>
    <w:p w:rsidR="00C9616B" w:rsidRPr="001879A9" w:rsidRDefault="00631538" w:rsidP="00C9616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tel. __________________ </w:t>
      </w:r>
      <w:proofErr w:type="spellStart"/>
      <w:r w:rsidRPr="001879A9">
        <w:rPr>
          <w:rFonts w:asciiTheme="minorHAnsi" w:hAnsiTheme="minorHAnsi" w:cstheme="minorHAnsi"/>
          <w:szCs w:val="24"/>
        </w:rPr>
        <w:t>cell</w:t>
      </w:r>
      <w:proofErr w:type="spellEnd"/>
      <w:r w:rsidRPr="001879A9">
        <w:rPr>
          <w:rFonts w:asciiTheme="minorHAnsi" w:hAnsiTheme="minorHAnsi" w:cstheme="minorHAnsi"/>
          <w:szCs w:val="24"/>
        </w:rPr>
        <w:t>. __________________</w:t>
      </w:r>
      <w:r w:rsidR="00C9616B" w:rsidRPr="001879A9">
        <w:rPr>
          <w:rFonts w:asciiTheme="minorHAnsi" w:hAnsiTheme="minorHAnsi" w:cstheme="minorHAnsi"/>
          <w:szCs w:val="24"/>
        </w:rPr>
        <w:t>, e-mail ______________________________</w:t>
      </w:r>
    </w:p>
    <w:p w:rsidR="00631538" w:rsidRPr="001879A9" w:rsidRDefault="00631538" w:rsidP="0063153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1D4F9B" w:rsidRPr="001879A9" w:rsidRDefault="00986E80" w:rsidP="00631538">
      <w:pPr>
        <w:spacing w:after="274" w:line="251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chiede di poter partecipare alla selezione per titoli per l'attribuzione dell'incarico di </w:t>
      </w:r>
      <w:r w:rsidRPr="001879A9">
        <w:rPr>
          <w:rFonts w:asciiTheme="minorHAnsi" w:hAnsiTheme="minorHAnsi" w:cstheme="minorHAnsi"/>
          <w:b/>
          <w:i/>
          <w:szCs w:val="24"/>
        </w:rPr>
        <w:t xml:space="preserve">“Responsabile della protezione dei dati personali” (Data </w:t>
      </w:r>
      <w:proofErr w:type="spellStart"/>
      <w:r w:rsidRPr="001879A9">
        <w:rPr>
          <w:rFonts w:asciiTheme="minorHAnsi" w:hAnsiTheme="minorHAnsi" w:cstheme="minorHAnsi"/>
          <w:b/>
          <w:i/>
          <w:szCs w:val="24"/>
        </w:rPr>
        <w:t>Protection</w:t>
      </w:r>
      <w:proofErr w:type="spellEnd"/>
      <w:r w:rsidRPr="001879A9">
        <w:rPr>
          <w:rFonts w:asciiTheme="minorHAnsi" w:hAnsiTheme="minorHAnsi" w:cstheme="minorHAnsi"/>
          <w:b/>
          <w:i/>
          <w:szCs w:val="24"/>
        </w:rPr>
        <w:t xml:space="preserve"> </w:t>
      </w:r>
      <w:proofErr w:type="spellStart"/>
      <w:r w:rsidRPr="001879A9">
        <w:rPr>
          <w:rFonts w:asciiTheme="minorHAnsi" w:hAnsiTheme="minorHAnsi" w:cstheme="minorHAnsi"/>
          <w:b/>
          <w:i/>
          <w:szCs w:val="24"/>
        </w:rPr>
        <w:t>Officer</w:t>
      </w:r>
      <w:proofErr w:type="spellEnd"/>
      <w:r w:rsidRPr="001879A9">
        <w:rPr>
          <w:rFonts w:asciiTheme="minorHAnsi" w:hAnsiTheme="minorHAnsi" w:cstheme="minorHAnsi"/>
          <w:b/>
          <w:i/>
          <w:szCs w:val="24"/>
        </w:rPr>
        <w:t xml:space="preserve">- DPO) in qualità di: </w:t>
      </w:r>
    </w:p>
    <w:p w:rsidR="00215C0C" w:rsidRPr="001879A9" w:rsidRDefault="00215C0C" w:rsidP="00215C0C">
      <w:pPr>
        <w:pStyle w:val="Paragrafoelenco"/>
        <w:numPr>
          <w:ilvl w:val="0"/>
          <w:numId w:val="3"/>
        </w:numPr>
        <w:spacing w:after="0" w:line="514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PERSONALE INTERNO</w:t>
      </w:r>
    </w:p>
    <w:p w:rsidR="00215C0C" w:rsidRPr="001879A9" w:rsidRDefault="00986E80" w:rsidP="00215C0C">
      <w:pPr>
        <w:pStyle w:val="Paragrafoelenco"/>
        <w:numPr>
          <w:ilvl w:val="0"/>
          <w:numId w:val="3"/>
        </w:numPr>
        <w:spacing w:after="0" w:line="514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PERSONALE PROVENIENTE DA</w:t>
      </w:r>
      <w:bookmarkStart w:id="0" w:name="_GoBack"/>
      <w:bookmarkEnd w:id="0"/>
      <w:r w:rsidRPr="001879A9">
        <w:rPr>
          <w:rFonts w:asciiTheme="minorHAnsi" w:hAnsiTheme="minorHAnsi" w:cstheme="minorHAnsi"/>
          <w:szCs w:val="24"/>
        </w:rPr>
        <w:t xml:space="preserve"> ALTRE ISTITUZIONI SCO</w:t>
      </w:r>
      <w:r w:rsidR="00215C0C" w:rsidRPr="001879A9">
        <w:rPr>
          <w:rFonts w:asciiTheme="minorHAnsi" w:hAnsiTheme="minorHAnsi" w:cstheme="minorHAnsi"/>
          <w:szCs w:val="24"/>
        </w:rPr>
        <w:t>LASTICHE</w:t>
      </w:r>
    </w:p>
    <w:p w:rsidR="001D4F9B" w:rsidRPr="001879A9" w:rsidRDefault="00986E80" w:rsidP="00215C0C">
      <w:pPr>
        <w:pStyle w:val="Paragrafoelenco"/>
        <w:numPr>
          <w:ilvl w:val="0"/>
          <w:numId w:val="3"/>
        </w:numPr>
        <w:spacing w:after="0" w:line="514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ESPERTO ESTERNO</w:t>
      </w:r>
    </w:p>
    <w:p w:rsidR="001D4F9B" w:rsidRPr="001879A9" w:rsidRDefault="00986E80" w:rsidP="00631538">
      <w:pPr>
        <w:spacing w:after="287"/>
        <w:ind w:left="-5" w:right="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Il/La sottoscritto/a allega alla presente: </w:t>
      </w:r>
    </w:p>
    <w:p w:rsidR="001D4F9B" w:rsidRPr="001879A9" w:rsidRDefault="00986E80" w:rsidP="00631538">
      <w:pPr>
        <w:numPr>
          <w:ilvl w:val="0"/>
          <w:numId w:val="1"/>
        </w:numPr>
        <w:spacing w:after="11" w:line="251" w:lineRule="auto"/>
        <w:ind w:right="4" w:hanging="362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b/>
          <w:i/>
          <w:szCs w:val="24"/>
        </w:rPr>
        <w:t>curriculum vitae in formato Europeo</w:t>
      </w:r>
    </w:p>
    <w:p w:rsidR="001D4F9B" w:rsidRPr="001879A9" w:rsidRDefault="00986E80" w:rsidP="00631538">
      <w:pPr>
        <w:numPr>
          <w:ilvl w:val="0"/>
          <w:numId w:val="1"/>
        </w:numPr>
        <w:spacing w:after="11" w:line="251" w:lineRule="auto"/>
        <w:ind w:right="4" w:hanging="362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b/>
          <w:i/>
          <w:szCs w:val="24"/>
        </w:rPr>
        <w:t>documento d’identità</w:t>
      </w:r>
    </w:p>
    <w:p w:rsidR="001879A9" w:rsidRPr="001879A9" w:rsidRDefault="001879A9" w:rsidP="001879A9">
      <w:pPr>
        <w:spacing w:after="11" w:line="251" w:lineRule="auto"/>
        <w:ind w:right="4"/>
        <w:jc w:val="left"/>
        <w:rPr>
          <w:rFonts w:asciiTheme="minorHAnsi" w:hAnsiTheme="minorHAnsi" w:cstheme="minorHAnsi"/>
          <w:szCs w:val="24"/>
        </w:rPr>
      </w:pPr>
    </w:p>
    <w:p w:rsidR="001D4F9B" w:rsidRPr="001879A9" w:rsidRDefault="00986E80" w:rsidP="00631538">
      <w:pPr>
        <w:spacing w:after="0"/>
        <w:ind w:left="-5" w:right="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in possesso della cittadinanza italiana o di uno degli Stati membri dell’Unione europea; </w:t>
      </w:r>
      <w:r w:rsidRPr="001879A9">
        <w:rPr>
          <w:rFonts w:asciiTheme="minorHAnsi" w:eastAsia="Comic Sans MS" w:hAnsiTheme="minorHAnsi" w:cstheme="minorHAnsi"/>
          <w:i/>
          <w:szCs w:val="24"/>
        </w:rPr>
        <w:t>-</w:t>
      </w:r>
      <w:r w:rsidRPr="001879A9">
        <w:rPr>
          <w:rFonts w:asciiTheme="minorHAnsi" w:eastAsia="Arial" w:hAnsiTheme="minorHAnsi" w:cstheme="minorHAnsi"/>
          <w:i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godere dei diritti civili e politici; </w:t>
      </w:r>
    </w:p>
    <w:p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D4F9B" w:rsidRPr="001879A9" w:rsidRDefault="00986E80" w:rsidP="00631538">
      <w:pPr>
        <w:numPr>
          <w:ilvl w:val="1"/>
          <w:numId w:val="1"/>
        </w:numPr>
        <w:spacing w:after="1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a conoscenza di non essere sottoposto a procedimenti penali; </w:t>
      </w:r>
    </w:p>
    <w:p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in possesso dei requisiti essenziali previsti del presente avviso; </w:t>
      </w:r>
      <w:r w:rsidRPr="001879A9">
        <w:rPr>
          <w:rFonts w:asciiTheme="minorHAnsi" w:eastAsia="Comic Sans MS" w:hAnsiTheme="minorHAnsi" w:cstheme="minorHAnsi"/>
          <w:i/>
          <w:szCs w:val="24"/>
        </w:rPr>
        <w:t>-</w:t>
      </w:r>
      <w:r w:rsidRPr="001879A9">
        <w:rPr>
          <w:rFonts w:asciiTheme="minorHAnsi" w:eastAsia="Arial" w:hAnsiTheme="minorHAnsi" w:cstheme="minorHAnsi"/>
          <w:i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aver preso visione dell’Avviso; </w:t>
      </w:r>
    </w:p>
    <w:p w:rsidR="001D4F9B" w:rsidRPr="001879A9" w:rsidRDefault="00986E80" w:rsidP="00631538">
      <w:pPr>
        <w:numPr>
          <w:ilvl w:val="1"/>
          <w:numId w:val="1"/>
        </w:numPr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di non trovarsi in situazione di conflitto di interessi anche a livello potenziale intendendosi per tale quello astrattamente configurato dall’art. 7 del </w:t>
      </w:r>
      <w:proofErr w:type="spellStart"/>
      <w:r w:rsidRPr="001879A9">
        <w:rPr>
          <w:rFonts w:asciiTheme="minorHAnsi" w:hAnsiTheme="minorHAnsi" w:cstheme="minorHAnsi"/>
          <w:szCs w:val="24"/>
        </w:rPr>
        <w:t>d.P.R.</w:t>
      </w:r>
      <w:proofErr w:type="spellEnd"/>
      <w:r w:rsidRPr="001879A9">
        <w:rPr>
          <w:rFonts w:asciiTheme="minorHAnsi" w:hAnsiTheme="minorHAnsi" w:cstheme="minorHAnsi"/>
          <w:szCs w:val="24"/>
        </w:rPr>
        <w:t xml:space="preserve"> n. 62/2013. </w:t>
      </w:r>
    </w:p>
    <w:p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Inoltre, esprime il proprio consenso affinché i dati forniti possano essere trattati nel rispetto del </w:t>
      </w:r>
      <w:proofErr w:type="spellStart"/>
      <w:r w:rsidRPr="001879A9">
        <w:rPr>
          <w:rFonts w:asciiTheme="minorHAnsi" w:hAnsiTheme="minorHAnsi" w:cstheme="minorHAnsi"/>
          <w:szCs w:val="24"/>
        </w:rPr>
        <w:t>D.</w:t>
      </w:r>
      <w:proofErr w:type="gramStart"/>
      <w:r w:rsidRPr="001879A9">
        <w:rPr>
          <w:rFonts w:asciiTheme="minorHAnsi" w:hAnsiTheme="minorHAnsi" w:cstheme="minorHAnsi"/>
          <w:szCs w:val="24"/>
        </w:rPr>
        <w:t>L.vo</w:t>
      </w:r>
      <w:proofErr w:type="spellEnd"/>
      <w:proofErr w:type="gramEnd"/>
      <w:r w:rsidRPr="001879A9">
        <w:rPr>
          <w:rFonts w:asciiTheme="minorHAnsi" w:hAnsiTheme="minorHAnsi" w:cstheme="minorHAnsi"/>
          <w:szCs w:val="24"/>
        </w:rPr>
        <w:t xml:space="preserve"> n 196/03 (</w:t>
      </w:r>
      <w:r w:rsidRPr="001879A9">
        <w:rPr>
          <w:rFonts w:asciiTheme="minorHAnsi" w:hAnsiTheme="minorHAnsi" w:cstheme="minorHAnsi"/>
          <w:b/>
          <w:szCs w:val="24"/>
        </w:rPr>
        <w:t>Codice in materia di protezione dei dati personali</w:t>
      </w:r>
      <w:r w:rsidRPr="001879A9">
        <w:rPr>
          <w:rFonts w:asciiTheme="minorHAnsi" w:hAnsiTheme="minorHAnsi" w:cstheme="minorHAnsi"/>
          <w:szCs w:val="24"/>
        </w:rPr>
        <w:t xml:space="preserve">), per gli adempimenti connessi alla presente procedura. </w:t>
      </w:r>
    </w:p>
    <w:p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Data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629410" cy="7620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7620"/>
                          <a:chOff x="0" y="0"/>
                          <a:chExt cx="1629410" cy="7620"/>
                        </a:xfrm>
                      </wpg:grpSpPr>
                      <wps:wsp>
                        <wps:cNvPr id="4967" name="Shape 4967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3827" style="width:128.3pt;height:0.600006pt;mso-position-horizontal-relative:char;mso-position-vertical-relative:line" coordsize="16294,76">
                <v:shape id="Shape 4968" style="position:absolute;width:16294;height:91;left:0;top:0;" coordsize="1629410,9144" path="m0,0l1629410,0l1629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4F9B" w:rsidRPr="001879A9" w:rsidRDefault="00986E80">
      <w:pPr>
        <w:spacing w:after="0" w:line="259" w:lineRule="auto"/>
        <w:ind w:left="6337" w:right="0" w:firstLine="0"/>
        <w:jc w:val="center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Firma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934210" cy="762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620"/>
                          <a:chOff x="0" y="0"/>
                          <a:chExt cx="1934210" cy="7620"/>
                        </a:xfrm>
                      </wpg:grpSpPr>
                      <wps:wsp>
                        <wps:cNvPr id="4969" name="Shape 4969"/>
                        <wps:cNvSpPr/>
                        <wps:spPr>
                          <a:xfrm>
                            <a:off x="0" y="0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3828" style="width:152.3pt;height:0.600006pt;mso-position-horizontal-relative:char;mso-position-vertical-relative:line" coordsize="19342,76">
                <v:shape id="Shape 4970" style="position:absolute;width:19342;height:91;left:0;top:0;" coordsize="1934210,9144" path="m0,0l1934210,0l19342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4F9B" w:rsidRPr="001879A9" w:rsidRDefault="001D4F9B">
      <w:pPr>
        <w:rPr>
          <w:rFonts w:asciiTheme="minorHAnsi" w:hAnsiTheme="minorHAnsi" w:cstheme="minorHAnsi"/>
          <w:szCs w:val="24"/>
        </w:rPr>
        <w:sectPr w:rsidR="001D4F9B" w:rsidRPr="001879A9" w:rsidSect="001879A9">
          <w:pgSz w:w="11911" w:h="16841" w:code="9"/>
          <w:pgMar w:top="567" w:right="1134" w:bottom="709" w:left="1134" w:header="720" w:footer="720" w:gutter="0"/>
          <w:cols w:space="720"/>
          <w:docGrid w:linePitch="326"/>
        </w:sectPr>
      </w:pPr>
    </w:p>
    <w:p w:rsidR="001D4F9B" w:rsidRDefault="00986E80" w:rsidP="003E2106">
      <w:pPr>
        <w:pStyle w:val="Titolo1"/>
        <w:ind w:left="0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lastRenderedPageBreak/>
        <w:t xml:space="preserve">ALLEGATO B </w:t>
      </w:r>
    </w:p>
    <w:p w:rsidR="003E2106" w:rsidRDefault="003E2106">
      <w:pPr>
        <w:ind w:left="-5" w:right="0"/>
        <w:rPr>
          <w:rFonts w:asciiTheme="minorHAnsi" w:hAnsiTheme="minorHAnsi" w:cstheme="minorHAnsi"/>
          <w:szCs w:val="24"/>
        </w:rPr>
      </w:pPr>
    </w:p>
    <w:p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Il/La sottoscritto/a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4169029" cy="7620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029" cy="7620"/>
                          <a:chOff x="0" y="0"/>
                          <a:chExt cx="4169029" cy="7620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0"/>
                            <a:ext cx="416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29" h="9144">
                                <a:moveTo>
                                  <a:pt x="0" y="0"/>
                                </a:moveTo>
                                <a:lnTo>
                                  <a:pt x="4169029" y="0"/>
                                </a:lnTo>
                                <a:lnTo>
                                  <a:pt x="416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4756" style="width:328.27pt;height:0.599976pt;mso-position-horizontal-relative:char;mso-position-vertical-relative:line" coordsize="41690,76">
                <v:shape id="Shape 4972" style="position:absolute;width:41690;height:91;left:0;top:0;" coordsize="4169029,9144" path="m0,0l4169029,0l41690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4F9B" w:rsidRPr="001879A9" w:rsidRDefault="00986E80">
      <w:pPr>
        <w:pStyle w:val="Titolo1"/>
        <w:spacing w:after="247"/>
        <w:ind w:left="2914" w:right="2905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DICHIARA </w:t>
      </w:r>
    </w:p>
    <w:p w:rsidR="001D4F9B" w:rsidRDefault="00986E80">
      <w:pPr>
        <w:spacing w:after="10"/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3E2106" w:rsidRPr="001879A9" w:rsidRDefault="003E2106">
      <w:pPr>
        <w:spacing w:after="10"/>
        <w:ind w:left="-5" w:right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903" w:type="dxa"/>
        <w:jc w:val="center"/>
        <w:tblInd w:w="0" w:type="dxa"/>
        <w:tblCellMar>
          <w:top w:w="51" w:type="dxa"/>
          <w:left w:w="7" w:type="dxa"/>
          <w:right w:w="42" w:type="dxa"/>
        </w:tblCellMar>
        <w:tblLook w:val="04A0" w:firstRow="1" w:lastRow="0" w:firstColumn="1" w:lastColumn="0" w:noHBand="0" w:noVBand="1"/>
      </w:tblPr>
      <w:tblGrid>
        <w:gridCol w:w="5473"/>
        <w:gridCol w:w="1021"/>
        <w:gridCol w:w="1850"/>
        <w:gridCol w:w="1559"/>
      </w:tblGrid>
      <w:tr w:rsidR="001D4F9B" w:rsidRPr="001879A9" w:rsidTr="003E2106">
        <w:trPr>
          <w:trHeight w:val="684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C396A" w:rsidRDefault="00986E80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C396A">
              <w:rPr>
                <w:rFonts w:asciiTheme="minorHAnsi" w:hAnsiTheme="minorHAnsi" w:cstheme="minorHAnsi"/>
                <w:b/>
                <w:szCs w:val="24"/>
              </w:rPr>
              <w:t xml:space="preserve">Titolo di accesso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3E2106" w:rsidP="003E2106">
            <w:pPr>
              <w:spacing w:after="0" w:line="259" w:lineRule="auto"/>
              <w:ind w:left="49" w:right="0" w:hanging="3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Autovalutazion</w:t>
            </w:r>
            <w:r w:rsidR="00986E80" w:rsidRPr="001879A9">
              <w:rPr>
                <w:rFonts w:asciiTheme="minorHAnsi" w:hAnsiTheme="minorHAnsi" w:cstheme="minorHAnsi"/>
                <w:b/>
                <w:szCs w:val="24"/>
              </w:rPr>
              <w:t>e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Valutazione commissione</w:t>
            </w:r>
          </w:p>
        </w:tc>
      </w:tr>
      <w:tr w:rsidR="001C396A" w:rsidRPr="001879A9" w:rsidTr="00310E8A">
        <w:trPr>
          <w:trHeight w:val="1245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Pr="001879A9" w:rsidRDefault="001C396A" w:rsidP="001C396A">
            <w:pPr>
              <w:spacing w:after="0" w:line="273" w:lineRule="auto"/>
              <w:ind w:left="101" w:right="43" w:firstLine="0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Laurea Specialistica o Laurea vecchio ordinamento in Informatica e/o Ingegneria Informatica e/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879A9">
              <w:rPr>
                <w:rFonts w:asciiTheme="minorHAnsi" w:hAnsiTheme="minorHAnsi" w:cstheme="minorHAnsi"/>
                <w:szCs w:val="24"/>
              </w:rPr>
              <w:t xml:space="preserve">o Giurisprudenza e/o Economia con esperienza nel settore della tutela dei dati personali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Default="001C396A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20</w:t>
            </w:r>
          </w:p>
          <w:p w:rsidR="00C23D2B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23D2B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23D2B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23D2B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23D2B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23D2B" w:rsidRPr="001879A9" w:rsidRDefault="00C23D2B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96A" w:rsidRPr="001879A9" w:rsidRDefault="001C396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96A" w:rsidRPr="001879A9" w:rsidRDefault="001C396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396A" w:rsidRPr="001879A9" w:rsidTr="00310E8A">
        <w:trPr>
          <w:trHeight w:val="186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Pr="001879A9" w:rsidRDefault="001C396A" w:rsidP="001C396A">
            <w:pPr>
              <w:tabs>
                <w:tab w:val="center" w:pos="517"/>
                <w:tab w:val="center" w:pos="1504"/>
                <w:tab w:val="center" w:pos="2269"/>
                <w:tab w:val="center" w:pos="3126"/>
                <w:tab w:val="center" w:pos="4033"/>
                <w:tab w:val="right" w:pos="5424"/>
              </w:tabs>
              <w:spacing w:after="22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Laurea </w:t>
            </w:r>
            <w:r w:rsidRPr="001879A9">
              <w:rPr>
                <w:rFonts w:asciiTheme="minorHAnsi" w:hAnsiTheme="minorHAnsi" w:cstheme="minorHAnsi"/>
                <w:szCs w:val="24"/>
              </w:rPr>
              <w:tab/>
              <w:t xml:space="preserve">Triennale </w:t>
            </w:r>
            <w:r w:rsidRPr="001879A9">
              <w:rPr>
                <w:rFonts w:asciiTheme="minorHAnsi" w:hAnsiTheme="minorHAnsi" w:cstheme="minorHAnsi"/>
                <w:szCs w:val="24"/>
              </w:rPr>
              <w:tab/>
              <w:t xml:space="preserve">in </w:t>
            </w:r>
            <w:r w:rsidRPr="001879A9">
              <w:rPr>
                <w:rFonts w:asciiTheme="minorHAnsi" w:hAnsiTheme="minorHAnsi" w:cstheme="minorHAnsi"/>
                <w:szCs w:val="24"/>
              </w:rPr>
              <w:tab/>
              <w:t xml:space="preserve">Informatica </w:t>
            </w:r>
            <w:r w:rsidRPr="001879A9">
              <w:rPr>
                <w:rFonts w:asciiTheme="minorHAnsi" w:hAnsiTheme="minorHAnsi" w:cstheme="minorHAnsi"/>
                <w:szCs w:val="24"/>
              </w:rPr>
              <w:tab/>
              <w:t xml:space="preserve">e/o </w:t>
            </w:r>
            <w:r w:rsidRPr="001879A9">
              <w:rPr>
                <w:rFonts w:asciiTheme="minorHAnsi" w:hAnsiTheme="minorHAnsi" w:cstheme="minorHAnsi"/>
                <w:szCs w:val="24"/>
              </w:rPr>
              <w:tab/>
              <w:t xml:space="preserve">Ingegneria </w:t>
            </w:r>
          </w:p>
          <w:p w:rsidR="001C396A" w:rsidRPr="001879A9" w:rsidRDefault="001C396A" w:rsidP="001C396A">
            <w:pPr>
              <w:spacing w:after="0" w:line="259" w:lineRule="auto"/>
              <w:ind w:left="101" w:right="43" w:firstLine="0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Informatica e/o Giurisprudenza + 5 anni di esperienza  nel settore della tutela dei dati personali come Libero Professionista e/o dipendente con esperienze documentate nella redazione di piani di sicurezza Privacy (redazione DPS o piano di </w:t>
            </w:r>
            <w:proofErr w:type="spellStart"/>
            <w:r w:rsidRPr="001879A9">
              <w:rPr>
                <w:rFonts w:asciiTheme="minorHAnsi" w:hAnsiTheme="minorHAnsi" w:cstheme="minorHAnsi"/>
                <w:szCs w:val="24"/>
              </w:rPr>
              <w:t>disaster</w:t>
            </w:r>
            <w:proofErr w:type="spellEnd"/>
            <w:r w:rsidRPr="001879A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79A9">
              <w:rPr>
                <w:rFonts w:asciiTheme="minorHAnsi" w:hAnsiTheme="minorHAnsi" w:cstheme="minorHAnsi"/>
                <w:szCs w:val="24"/>
              </w:rPr>
              <w:t>Recovery</w:t>
            </w:r>
            <w:proofErr w:type="spellEnd"/>
            <w:r w:rsidRPr="001879A9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Pr="001879A9" w:rsidRDefault="001C396A" w:rsidP="003E2106">
            <w:pPr>
              <w:spacing w:after="16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Pr="001879A9" w:rsidRDefault="001C396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A" w:rsidRPr="001879A9" w:rsidRDefault="001C396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79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Master e/o Corsi di specializzazione inerenti l’incarico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939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Master e/o Corso di specializzazione, coerente con l’incarico, della durata minima di 1 anno o 1200 ore (si valuta un solo titolo)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51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79A9">
              <w:rPr>
                <w:rFonts w:asciiTheme="minorHAnsi" w:hAnsiTheme="minorHAnsi" w:cstheme="minorHAnsi"/>
                <w:b/>
                <w:szCs w:val="24"/>
              </w:rPr>
              <w:t>Precendenti</w:t>
            </w:r>
            <w:proofErr w:type="spellEnd"/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 esperienze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935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5 Punti per ogni precedente documentata esperienza presso istituzioni scolastiche in materia di protezione dei dati personali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 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937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1 Punto per ogni precedente documentata esperienza presso enti pubblici, aziende con riferimento al trattamento dati e/o alla sicurezza informatica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3E2106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Max </w:t>
            </w:r>
            <w:r w:rsidR="00986E80" w:rsidRPr="001879A9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51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Attività di docenza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103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1 Punto per ogni attività di docenza presso enti pubblici e/o Master in materia di protezione di dati personali </w:t>
            </w:r>
          </w:p>
          <w:p w:rsidR="001C396A" w:rsidRPr="001879A9" w:rsidRDefault="001C396A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 w:rsidP="003E2106">
            <w:pPr>
              <w:spacing w:after="237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</w:t>
            </w:r>
            <w:r w:rsidR="003E210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879A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499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1C396A">
            <w:pPr>
              <w:spacing w:after="0" w:line="259" w:lineRule="auto"/>
              <w:ind w:left="101" w:right="4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lastRenderedPageBreak/>
              <w:t>Esperienze professionali nel settore Informatico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628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>
            <w:pPr>
              <w:spacing w:after="0" w:line="259" w:lineRule="auto"/>
              <w:ind w:left="101" w:right="0" w:firstLine="0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Punti  1  per  ogni  esperienza  professionale  relativa  alla redazione di piani di </w:t>
            </w:r>
            <w:proofErr w:type="spellStart"/>
            <w:r w:rsidRPr="001879A9">
              <w:rPr>
                <w:rFonts w:asciiTheme="minorHAnsi" w:hAnsiTheme="minorHAnsi" w:cstheme="minorHAnsi"/>
                <w:szCs w:val="24"/>
              </w:rPr>
              <w:t>disaster</w:t>
            </w:r>
            <w:proofErr w:type="spellEnd"/>
            <w:r w:rsidRPr="001879A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79A9">
              <w:rPr>
                <w:rFonts w:asciiTheme="minorHAnsi" w:hAnsiTheme="minorHAnsi" w:cstheme="minorHAnsi"/>
                <w:szCs w:val="24"/>
              </w:rPr>
              <w:t>recovery</w:t>
            </w:r>
            <w:proofErr w:type="spellEnd"/>
            <w:r w:rsidRPr="001879A9">
              <w:rPr>
                <w:rFonts w:asciiTheme="minorHAnsi" w:hAnsiTheme="minorHAnsi" w:cstheme="minorHAnsi"/>
                <w:szCs w:val="24"/>
              </w:rPr>
              <w:t xml:space="preserve"> o prestazione di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9B" w:rsidRPr="001879A9" w:rsidRDefault="00986E80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 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93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servizi connessi alla redazione del DPS (Documento programmatico per la sicurezza dei dati) per le scuole o le pubbliche amministrazioni negli ultimi 15 anni;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502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D4F9B" w:rsidRPr="001879A9" w:rsidRDefault="00986E80">
            <w:pPr>
              <w:spacing w:after="0" w:line="259" w:lineRule="auto"/>
              <w:ind w:left="0" w:right="18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Pubblicazioni e convegni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D4F9B" w:rsidRPr="001879A9" w:rsidRDefault="00986E80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62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986E80">
            <w:pPr>
              <w:spacing w:after="0" w:line="259" w:lineRule="auto"/>
              <w:ind w:left="2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 xml:space="preserve">1 Punto per ogni pubblicazione, intervento a corsi, convegni come relatore, attinenti l’incarico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9B" w:rsidRPr="001879A9" w:rsidRDefault="00986E80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 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:rsidTr="003E2106">
        <w:trPr>
          <w:trHeight w:val="119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9B" w:rsidRPr="001879A9" w:rsidRDefault="00986E80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TOTALE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9B" w:rsidRPr="001879A9" w:rsidRDefault="00986E80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E2106" w:rsidRDefault="003E2106">
      <w:pPr>
        <w:ind w:left="-5" w:right="0"/>
        <w:rPr>
          <w:rFonts w:asciiTheme="minorHAnsi" w:hAnsiTheme="minorHAnsi" w:cstheme="minorHAnsi"/>
          <w:szCs w:val="24"/>
        </w:rPr>
      </w:pPr>
    </w:p>
    <w:p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Data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629410" cy="7620"/>
                <wp:effectExtent l="0" t="0" r="0" b="0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7620"/>
                          <a:chOff x="0" y="0"/>
                          <a:chExt cx="1629410" cy="7620"/>
                        </a:xfrm>
                      </wpg:grpSpPr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4170" style="width:128.3pt;height:0.599976pt;mso-position-horizontal-relative:char;mso-position-vertical-relative:line" coordsize="16294,76">
                <v:shape id="Shape 4974" style="position:absolute;width:16294;height:91;left:0;top:0;" coordsize="1629410,9144" path="m0,0l1629410,0l1629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4F9B" w:rsidRPr="001879A9" w:rsidRDefault="00986E80">
      <w:pPr>
        <w:spacing w:after="146" w:line="265" w:lineRule="auto"/>
        <w:ind w:right="-14"/>
        <w:jc w:val="righ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Firma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934210" cy="7620"/>
                <wp:effectExtent l="0" t="0" r="0" b="0"/>
                <wp:docPr id="4171" name="Group 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620"/>
                          <a:chOff x="0" y="0"/>
                          <a:chExt cx="1934210" cy="7620"/>
                        </a:xfrm>
                      </wpg:grpSpPr>
                      <wps:wsp>
                        <wps:cNvPr id="4975" name="Shape 4975"/>
                        <wps:cNvSpPr/>
                        <wps:spPr>
                          <a:xfrm>
                            <a:off x="0" y="0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4171" style="width:152.3pt;height:0.599976pt;mso-position-horizontal-relative:char;mso-position-vertical-relative:line" coordsize="19342,76">
                <v:shape id="Shape 4976" style="position:absolute;width:19342;height:91;left:0;top:0;" coordsize="1934210,9144" path="m0,0l1934210,0l19342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D4F9B" w:rsidRPr="001879A9" w:rsidSect="003E2106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2377"/>
    <w:multiLevelType w:val="hybridMultilevel"/>
    <w:tmpl w:val="9D96E94E"/>
    <w:lvl w:ilvl="0" w:tplc="A462EDC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585D"/>
    <w:multiLevelType w:val="hybridMultilevel"/>
    <w:tmpl w:val="48ECF91C"/>
    <w:lvl w:ilvl="0" w:tplc="32F2D074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6D4C6">
      <w:start w:val="1"/>
      <w:numFmt w:val="bullet"/>
      <w:lvlText w:val="-"/>
      <w:lvlJc w:val="left"/>
      <w:pPr>
        <w:ind w:left="708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AFC9C">
      <w:start w:val="1"/>
      <w:numFmt w:val="bullet"/>
      <w:lvlText w:val="▪"/>
      <w:lvlJc w:val="left"/>
      <w:pPr>
        <w:ind w:left="147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05502">
      <w:start w:val="1"/>
      <w:numFmt w:val="bullet"/>
      <w:lvlText w:val="•"/>
      <w:lvlJc w:val="left"/>
      <w:pPr>
        <w:ind w:left="219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043066">
      <w:start w:val="1"/>
      <w:numFmt w:val="bullet"/>
      <w:lvlText w:val="o"/>
      <w:lvlJc w:val="left"/>
      <w:pPr>
        <w:ind w:left="291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E69A6">
      <w:start w:val="1"/>
      <w:numFmt w:val="bullet"/>
      <w:lvlText w:val="▪"/>
      <w:lvlJc w:val="left"/>
      <w:pPr>
        <w:ind w:left="363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ADFF8">
      <w:start w:val="1"/>
      <w:numFmt w:val="bullet"/>
      <w:lvlText w:val="•"/>
      <w:lvlJc w:val="left"/>
      <w:pPr>
        <w:ind w:left="435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AF0A">
      <w:start w:val="1"/>
      <w:numFmt w:val="bullet"/>
      <w:lvlText w:val="o"/>
      <w:lvlJc w:val="left"/>
      <w:pPr>
        <w:ind w:left="507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A1ECA">
      <w:start w:val="1"/>
      <w:numFmt w:val="bullet"/>
      <w:lvlText w:val="▪"/>
      <w:lvlJc w:val="left"/>
      <w:pPr>
        <w:ind w:left="579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539FE"/>
    <w:multiLevelType w:val="hybridMultilevel"/>
    <w:tmpl w:val="EBFEF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B"/>
    <w:rsid w:val="001879A9"/>
    <w:rsid w:val="001C396A"/>
    <w:rsid w:val="001D4F9B"/>
    <w:rsid w:val="00215C0C"/>
    <w:rsid w:val="003E2106"/>
    <w:rsid w:val="00631538"/>
    <w:rsid w:val="007F7750"/>
    <w:rsid w:val="00986E80"/>
    <w:rsid w:val="00A80290"/>
    <w:rsid w:val="00C23D2B"/>
    <w:rsid w:val="00C9616B"/>
    <w:rsid w:val="00D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C60F"/>
  <w15:docId w15:val="{743E681A-7E9B-4DE4-BD48-5C95A713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6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15C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1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</dc:creator>
  <cp:keywords/>
  <cp:lastModifiedBy>PC 5</cp:lastModifiedBy>
  <cp:revision>3</cp:revision>
  <cp:lastPrinted>2021-02-25T11:06:00Z</cp:lastPrinted>
  <dcterms:created xsi:type="dcterms:W3CDTF">2022-08-23T11:47:00Z</dcterms:created>
  <dcterms:modified xsi:type="dcterms:W3CDTF">2023-08-23T08:15:00Z</dcterms:modified>
</cp:coreProperties>
</file>