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5228" w14:textId="6605417C" w:rsidR="00361DDA" w:rsidRDefault="00361DDA" w:rsidP="00361DDA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(Allegato 2)</w:t>
      </w:r>
    </w:p>
    <w:p w14:paraId="72AE1207" w14:textId="77777777" w:rsidR="00361DDA" w:rsidRDefault="00361DDA" w:rsidP="00361DDA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14:paraId="7EA344C8" w14:textId="59C58C18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I.C. ARCHIMEDE LA FATA - PARTINICO</w:t>
      </w:r>
    </w:p>
    <w:p w14:paraId="0F9F1E62" w14:textId="7F2D6423" w:rsidR="00361DDA" w:rsidRDefault="00361DDA" w:rsidP="00361D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Anno Scolastico 2020_2021</w:t>
      </w:r>
    </w:p>
    <w:p w14:paraId="0B677FAA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665D57D6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PIANO DIDATTICO PERSONALIZZATO</w:t>
      </w:r>
    </w:p>
    <w:p w14:paraId="25FF9C76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DSA (CERTIFICATI)</w:t>
      </w:r>
    </w:p>
    <w:p w14:paraId="5A222E09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it-IT"/>
        </w:rPr>
      </w:pPr>
    </w:p>
    <w:p w14:paraId="6C4D00EF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6129BFB7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Alunno………............................................................................................</w:t>
      </w:r>
    </w:p>
    <w:p w14:paraId="19ACC917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14AB49A1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Insegnante/Coordinatore di classe………………………………………….</w:t>
      </w:r>
    </w:p>
    <w:p w14:paraId="0A3469E7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17CF702D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0C0F3D1A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1. DATI RELATIVI ALL’ALUNNO</w:t>
      </w:r>
    </w:p>
    <w:p w14:paraId="3FA7BE40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18"/>
      </w:tblGrid>
      <w:tr w:rsidR="00361DDA" w:rsidRPr="00361DDA" w14:paraId="26065B4A" w14:textId="77777777" w:rsidTr="00E43E7E">
        <w:tc>
          <w:tcPr>
            <w:tcW w:w="3785" w:type="dxa"/>
          </w:tcPr>
          <w:p w14:paraId="213A72B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  <w:p w14:paraId="5A50C68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77" w:type="dxa"/>
          </w:tcPr>
          <w:p w14:paraId="67DD0B4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576EDDD4" w14:textId="77777777" w:rsidTr="00E43E7E">
        <w:tc>
          <w:tcPr>
            <w:tcW w:w="3785" w:type="dxa"/>
          </w:tcPr>
          <w:p w14:paraId="5CE8FE1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Data e luogo di nascita</w:t>
            </w:r>
          </w:p>
          <w:p w14:paraId="7167F0B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77" w:type="dxa"/>
          </w:tcPr>
          <w:p w14:paraId="3B8AD08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70BF39A4" w14:textId="77777777" w:rsidTr="00E43E7E">
        <w:tc>
          <w:tcPr>
            <w:tcW w:w="3785" w:type="dxa"/>
          </w:tcPr>
          <w:p w14:paraId="5340E17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B17393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6177" w:type="dxa"/>
          </w:tcPr>
          <w:p w14:paraId="44FB1E1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2B7F00D8" w14:textId="77777777" w:rsidTr="00E43E7E">
        <w:tc>
          <w:tcPr>
            <w:tcW w:w="3785" w:type="dxa"/>
          </w:tcPr>
          <w:p w14:paraId="7313332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Diagnosi specialistica </w:t>
            </w:r>
            <w:r w:rsidRPr="00361DD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  <w:p w14:paraId="429D37D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77" w:type="dxa"/>
          </w:tcPr>
          <w:p w14:paraId="24748F5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Redatta da …………… presso</w:t>
            </w:r>
            <w:proofErr w:type="gramStart"/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 xml:space="preserve"> ….</w:t>
            </w:r>
            <w:proofErr w:type="gramEnd"/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14:paraId="26AB109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in data …………………….</w:t>
            </w:r>
          </w:p>
          <w:p w14:paraId="0BA71AA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24B5AD2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Interventi riabilitativi</w:t>
            </w:r>
          </w:p>
          <w:p w14:paraId="68C0145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…………………………………………………………………</w:t>
            </w:r>
          </w:p>
          <w:p w14:paraId="2BD86A4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Effettuati da…</w:t>
            </w:r>
            <w:proofErr w:type="gramStart"/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…….</w:t>
            </w:r>
            <w:proofErr w:type="gramEnd"/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.con frequenza …………..</w:t>
            </w:r>
          </w:p>
          <w:p w14:paraId="2870F8A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10FF417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Modalità ……………………………</w:t>
            </w:r>
            <w:proofErr w:type="gramStart"/>
            <w:r w:rsidRPr="00361DDA">
              <w:rPr>
                <w:rFonts w:ascii="Arial" w:eastAsia="Times New Roman" w:hAnsi="Arial" w:cs="Arial"/>
                <w:color w:val="000000"/>
                <w:lang w:eastAsia="it-IT"/>
              </w:rPr>
              <w:t>…….</w:t>
            </w:r>
            <w:proofErr w:type="gramEnd"/>
          </w:p>
        </w:tc>
      </w:tr>
    </w:tbl>
    <w:p w14:paraId="4250220E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173746C9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EA33C60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175000ED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73403399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01087AEF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D60CA29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5386E99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20F7B182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59619E78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11093E0F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2A9E7E79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1D66A434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05B613DE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524EF3C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64FAA47D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7E854B7D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Note</w:t>
      </w:r>
    </w:p>
    <w:p w14:paraId="5AADF2D2" w14:textId="77777777" w:rsidR="00361DDA" w:rsidRPr="00361DDA" w:rsidRDefault="00361DDA" w:rsidP="00361DDA">
      <w:pPr>
        <w:widowControl w:val="0"/>
        <w:numPr>
          <w:ilvl w:val="0"/>
          <w:numId w:val="7"/>
        </w:numPr>
        <w:tabs>
          <w:tab w:val="left" w:pos="553"/>
        </w:tabs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361DDA">
        <w:rPr>
          <w:rFonts w:ascii="Arial" w:eastAsia="Arial" w:hAnsi="Arial" w:cs="Arial"/>
          <w:i/>
          <w:w w:val="105"/>
          <w:sz w:val="20"/>
          <w:szCs w:val="20"/>
        </w:rPr>
        <w:t>Informazioni ricavabili da certificazione diagnostica e/o colloqui con lo</w:t>
      </w:r>
      <w:r w:rsidRPr="00361DDA">
        <w:rPr>
          <w:rFonts w:ascii="Arial" w:eastAsia="Arial" w:hAnsi="Arial" w:cs="Arial"/>
          <w:i/>
          <w:spacing w:val="-14"/>
          <w:w w:val="105"/>
          <w:sz w:val="20"/>
          <w:szCs w:val="20"/>
        </w:rPr>
        <w:t xml:space="preserve"> </w:t>
      </w:r>
      <w:r w:rsidRPr="00361DDA">
        <w:rPr>
          <w:rFonts w:ascii="Arial" w:eastAsia="Arial" w:hAnsi="Arial" w:cs="Arial"/>
          <w:i/>
          <w:w w:val="105"/>
          <w:sz w:val="20"/>
          <w:szCs w:val="20"/>
        </w:rPr>
        <w:t>specialista</w:t>
      </w:r>
    </w:p>
    <w:p w14:paraId="39FF1663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it-IT"/>
        </w:rPr>
      </w:pPr>
    </w:p>
    <w:p w14:paraId="0A0A9D79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it-IT"/>
        </w:rPr>
      </w:pPr>
    </w:p>
    <w:p w14:paraId="5447E5B3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it-IT"/>
        </w:rPr>
      </w:pPr>
      <w:r w:rsidRPr="00361DDA">
        <w:rPr>
          <w:rFonts w:ascii="Arial" w:eastAsia="Times New Roman" w:hAnsi="Arial" w:cs="Arial"/>
          <w:b/>
          <w:iCs/>
          <w:sz w:val="24"/>
          <w:szCs w:val="24"/>
          <w:lang w:eastAsia="it-IT"/>
        </w:rPr>
        <w:t xml:space="preserve">TIPOLOGIA DEL DISTURBO </w:t>
      </w:r>
      <w:r w:rsidRPr="00361DDA">
        <w:rPr>
          <w:rFonts w:ascii="Arial" w:eastAsia="Times New Roman" w:hAnsi="Arial" w:cs="Arial"/>
          <w:iCs/>
          <w:lang w:eastAsia="it-IT"/>
        </w:rPr>
        <w:t>(deducibile dalla diagnosi o dalla segnalazione specialistica).</w:t>
      </w:r>
    </w:p>
    <w:p w14:paraId="6543ED73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it-IT"/>
        </w:rPr>
      </w:pPr>
    </w:p>
    <w:p w14:paraId="79F9446B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it-IT"/>
        </w:rPr>
      </w:pPr>
      <w:r w:rsidRPr="00361DDA">
        <w:rPr>
          <w:rFonts w:ascii="Arial" w:eastAsia="Times New Roman" w:hAnsi="Arial" w:cs="Arial"/>
          <w:b/>
          <w:iCs/>
          <w:sz w:val="24"/>
          <w:szCs w:val="24"/>
          <w:lang w:eastAsia="it-IT"/>
        </w:rPr>
        <w:t>Codice:</w:t>
      </w:r>
    </w:p>
    <w:p w14:paraId="6AC2AF6F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61DDA" w:rsidRPr="00361DDA" w14:paraId="78729F8F" w14:textId="77777777" w:rsidTr="00E43E7E">
        <w:tc>
          <w:tcPr>
            <w:tcW w:w="2763" w:type="dxa"/>
          </w:tcPr>
          <w:p w14:paraId="49D12B30" w14:textId="77777777" w:rsidR="00361DDA" w:rsidRPr="00361DDA" w:rsidRDefault="00361DDA" w:rsidP="00361D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dislessia</w:t>
            </w:r>
          </w:p>
        </w:tc>
      </w:tr>
      <w:tr w:rsidR="00361DDA" w:rsidRPr="00361DDA" w14:paraId="64368354" w14:textId="77777777" w:rsidTr="00E43E7E">
        <w:tc>
          <w:tcPr>
            <w:tcW w:w="2763" w:type="dxa"/>
          </w:tcPr>
          <w:p w14:paraId="606029F5" w14:textId="77777777" w:rsidR="00361DDA" w:rsidRPr="00361DDA" w:rsidRDefault="00361DDA" w:rsidP="00361D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disgrafia</w:t>
            </w:r>
          </w:p>
        </w:tc>
      </w:tr>
      <w:tr w:rsidR="00361DDA" w:rsidRPr="00361DDA" w14:paraId="6741FFC9" w14:textId="77777777" w:rsidTr="00E43E7E">
        <w:tc>
          <w:tcPr>
            <w:tcW w:w="2763" w:type="dxa"/>
          </w:tcPr>
          <w:p w14:paraId="1A5919DD" w14:textId="77777777" w:rsidR="00361DDA" w:rsidRPr="00361DDA" w:rsidRDefault="00361DDA" w:rsidP="00361D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disortografia</w:t>
            </w:r>
          </w:p>
        </w:tc>
      </w:tr>
      <w:tr w:rsidR="00361DDA" w:rsidRPr="00361DDA" w14:paraId="1C7C8DBE" w14:textId="77777777" w:rsidTr="00E43E7E">
        <w:tc>
          <w:tcPr>
            <w:tcW w:w="2763" w:type="dxa"/>
          </w:tcPr>
          <w:p w14:paraId="69FEAD51" w14:textId="77777777" w:rsidR="00361DDA" w:rsidRPr="00361DDA" w:rsidRDefault="00361DDA" w:rsidP="00361D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discalculia</w:t>
            </w:r>
          </w:p>
          <w:p w14:paraId="6A4BDA7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</w:pPr>
          </w:p>
          <w:p w14:paraId="7B08B92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  <w:t>Altro</w:t>
            </w:r>
          </w:p>
          <w:p w14:paraId="18B32625" w14:textId="1C99546F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  <w:t>______________________________________________________________________</w:t>
            </w:r>
          </w:p>
          <w:p w14:paraId="2BCB165C" w14:textId="4148D83A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  <w:t>______________________________________________________________________</w:t>
            </w:r>
          </w:p>
          <w:p w14:paraId="292594C0" w14:textId="229C01DD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  <w:t>______________________________________________________________________</w:t>
            </w:r>
          </w:p>
          <w:p w14:paraId="21C84E9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361DDA" w:rsidRPr="00361DDA" w14:paraId="1AE26CC7" w14:textId="77777777" w:rsidTr="00E43E7E">
        <w:tc>
          <w:tcPr>
            <w:tcW w:w="2763" w:type="dxa"/>
          </w:tcPr>
          <w:p w14:paraId="7156680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</w:p>
        </w:tc>
      </w:tr>
      <w:tr w:rsidR="00361DDA" w:rsidRPr="00361DDA" w14:paraId="577C8F10" w14:textId="77777777" w:rsidTr="00E43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0031" w:type="dxa"/>
          </w:tcPr>
          <w:p w14:paraId="7B73CEA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Eventuali disturbi nell’area motorio-prassica:</w:t>
            </w:r>
          </w:p>
          <w:p w14:paraId="24CBDDF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14:paraId="3C1046E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61DDA" w:rsidRPr="00361DDA" w14:paraId="220F9228" w14:textId="77777777" w:rsidTr="00E43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0031" w:type="dxa"/>
          </w:tcPr>
          <w:p w14:paraId="60894AC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Ulteriori disturbi associati:</w:t>
            </w:r>
          </w:p>
          <w:p w14:paraId="0E0698B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14:paraId="2E1CCDC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61DDA" w:rsidRPr="00361DDA" w14:paraId="180A5F59" w14:textId="77777777" w:rsidTr="00E43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0031" w:type="dxa"/>
          </w:tcPr>
          <w:p w14:paraId="4A66BED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Bilinguismo o italiano L2:</w:t>
            </w:r>
          </w:p>
          <w:p w14:paraId="62B4A57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14:paraId="473D5C4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60F8925A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B13694D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2BB8A4F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1FB5E2A6" w14:textId="77777777" w:rsidR="00361DDA" w:rsidRPr="00361DDA" w:rsidRDefault="00361DDA" w:rsidP="00361D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</w:t>
      </w:r>
      <w:r w:rsidRPr="00361DD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Pr="00361DD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361DDA">
        <w:rPr>
          <w:rFonts w:ascii="Arial" w:eastAsia="Times New Roman" w:hAnsi="Arial" w:cs="Arial"/>
          <w:b/>
          <w:sz w:val="28"/>
          <w:szCs w:val="28"/>
          <w:lang w:eastAsia="it-IT"/>
        </w:rPr>
        <w:t>FUNZIONAMENTO DELLE ABILITÀ DI LETTURA, SCRITTURA E CALCOLO</w:t>
      </w:r>
    </w:p>
    <w:p w14:paraId="1FC4CE27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ind w:right="795"/>
        <w:jc w:val="center"/>
        <w:rPr>
          <w:rFonts w:ascii="Arial" w:eastAsia="Times New Roman" w:hAnsi="Arial" w:cs="Arial"/>
          <w:color w:val="000000"/>
          <w:lang w:eastAsia="it-IT"/>
        </w:rPr>
      </w:pPr>
      <w:r w:rsidRPr="00361DDA">
        <w:rPr>
          <w:rFonts w:ascii="Arial" w:eastAsia="Times New Roman" w:hAnsi="Arial" w:cs="Arial"/>
          <w:color w:val="000000"/>
          <w:lang w:eastAsia="it-IT"/>
        </w:rPr>
        <w:t xml:space="preserve">(Le informazioni possono essere ricavate dalla diagnosi specialistica e/o </w:t>
      </w:r>
    </w:p>
    <w:p w14:paraId="5C256B75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ind w:right="795"/>
        <w:jc w:val="center"/>
        <w:rPr>
          <w:rFonts w:ascii="Arial" w:eastAsia="Times New Roman" w:hAnsi="Arial" w:cs="Arial"/>
          <w:color w:val="000000"/>
          <w:lang w:eastAsia="it-IT"/>
        </w:rPr>
      </w:pPr>
      <w:r w:rsidRPr="00361DDA">
        <w:rPr>
          <w:rFonts w:ascii="Arial" w:eastAsia="Times New Roman" w:hAnsi="Arial" w:cs="Arial"/>
          <w:color w:val="000000"/>
          <w:lang w:eastAsia="it-IT"/>
        </w:rPr>
        <w:t>dall’osservazione sistematica e da prove standardizzate eseguite in classe)</w:t>
      </w:r>
    </w:p>
    <w:p w14:paraId="229857AC" w14:textId="22BDC9C1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5139"/>
      </w:tblGrid>
      <w:tr w:rsidR="00361DDA" w:rsidRPr="00361DDA" w14:paraId="6F26C380" w14:textId="77777777" w:rsidTr="00E43E7E">
        <w:trPr>
          <w:trHeight w:val="47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968381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B1B01" wp14:editId="3E87ED8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-506095</wp:posOffset>
                      </wp:positionV>
                      <wp:extent cx="795020" cy="287020"/>
                      <wp:effectExtent l="10160" t="5080" r="13970" b="12700"/>
                      <wp:wrapSquare wrapText="bothSides"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1A44B" w14:textId="77777777" w:rsidR="00361DDA" w:rsidRPr="004568B2" w:rsidRDefault="00361DDA" w:rsidP="00361D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Lettura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B1B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.4pt;margin-top:-39.85pt;width:62.6pt;height:2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">
                      <v:textbox>
                        <w:txbxContent>
                          <w:p w14:paraId="7F71A44B" w14:textId="77777777" w:rsidR="00361DDA" w:rsidRPr="004568B2" w:rsidRDefault="00361DDA" w:rsidP="00361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Lettura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3E3D166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139" w:type="dxa"/>
            <w:shd w:val="clear" w:color="auto" w:fill="auto"/>
          </w:tcPr>
          <w:p w14:paraId="48909EB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Diagnosi</w:t>
            </w:r>
          </w:p>
        </w:tc>
      </w:tr>
      <w:tr w:rsidR="00361DDA" w:rsidRPr="00361DDA" w14:paraId="0CBBF6B5" w14:textId="77777777" w:rsidTr="00E43E7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D26F59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1AA897D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Velocità</w:t>
            </w:r>
          </w:p>
          <w:p w14:paraId="50D6FCB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62A99C8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139" w:type="dxa"/>
            <w:shd w:val="clear" w:color="auto" w:fill="auto"/>
          </w:tcPr>
          <w:p w14:paraId="1FE6825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stentata</w:t>
            </w:r>
          </w:p>
          <w:p w14:paraId="69223BC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lenta</w:t>
            </w:r>
          </w:p>
          <w:p w14:paraId="615B759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con errori</w:t>
            </w:r>
          </w:p>
        </w:tc>
      </w:tr>
      <w:tr w:rsidR="00361DDA" w:rsidRPr="00361DDA" w14:paraId="128A5E19" w14:textId="77777777" w:rsidTr="00E43E7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F43C1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31B2435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Correttezza</w:t>
            </w:r>
          </w:p>
          <w:p w14:paraId="1ECEBD5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7C42B72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139" w:type="dxa"/>
            <w:shd w:val="clear" w:color="auto" w:fill="auto"/>
          </w:tcPr>
          <w:p w14:paraId="2679395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con inversioni</w:t>
            </w:r>
          </w:p>
          <w:p w14:paraId="139AC21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con sostituzioni</w:t>
            </w:r>
          </w:p>
          <w:p w14:paraId="33139D6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con omissioni</w:t>
            </w:r>
          </w:p>
        </w:tc>
      </w:tr>
      <w:tr w:rsidR="00361DDA" w:rsidRPr="00361DDA" w14:paraId="7DA0ED27" w14:textId="77777777" w:rsidTr="00E43E7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148AB3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3BDD376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Comprensione</w:t>
            </w:r>
          </w:p>
          <w:p w14:paraId="30A3E6E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1ADEF0E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139" w:type="dxa"/>
            <w:shd w:val="clear" w:color="auto" w:fill="auto"/>
          </w:tcPr>
          <w:p w14:paraId="75CBDF5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assente</w:t>
            </w:r>
          </w:p>
          <w:p w14:paraId="2943491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limitata</w:t>
            </w:r>
          </w:p>
          <w:p w14:paraId="155804C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parziale</w:t>
            </w:r>
          </w:p>
          <w:p w14:paraId="6CBAE3D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difficoltosa</w:t>
            </w:r>
          </w:p>
          <w:p w14:paraId="58C44BE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Cs/>
                <w:lang w:eastAsia="it-IT"/>
              </w:rPr>
              <w:t>□ quasi sufficiente</w:t>
            </w:r>
          </w:p>
        </w:tc>
      </w:tr>
      <w:tr w:rsidR="00361DDA" w:rsidRPr="00361DDA" w14:paraId="0F7456FA" w14:textId="77777777" w:rsidTr="00E43E7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B6E443" w14:textId="2A8A9D35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B0FB2F" wp14:editId="07C81F9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8890</wp:posOffset>
                      </wp:positionV>
                      <wp:extent cx="977900" cy="306070"/>
                      <wp:effectExtent l="0" t="0" r="12700" b="17780"/>
                      <wp:wrapSquare wrapText="bothSides"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3338A" w14:textId="77777777" w:rsidR="00361DDA" w:rsidRPr="00E17FCA" w:rsidRDefault="00361DDA" w:rsidP="00361D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Scrittura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0FB2F" id="Casella di testo 2" o:spid="_x0000_s1027" type="#_x0000_t202" style="position:absolute;margin-left:-4.35pt;margin-top:.7pt;width:77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">
                      <v:textbox>
                        <w:txbxContent>
                          <w:p w14:paraId="5EE3338A" w14:textId="77777777" w:rsidR="00361DDA" w:rsidRPr="00E17FCA" w:rsidRDefault="00361DDA" w:rsidP="00361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Scrittura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005F91D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139" w:type="dxa"/>
            <w:shd w:val="clear" w:color="auto" w:fill="auto"/>
          </w:tcPr>
          <w:p w14:paraId="6D69D09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Diagnosi</w:t>
            </w:r>
          </w:p>
        </w:tc>
      </w:tr>
      <w:tr w:rsidR="00361DDA" w:rsidRPr="00361DDA" w14:paraId="49EE6C3E" w14:textId="77777777" w:rsidTr="00E43E7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D396B2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1ED0385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Tipologia errori dettato</w:t>
            </w:r>
          </w:p>
          <w:p w14:paraId="350F4464" w14:textId="091DC7D0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39" w:type="dxa"/>
            <w:shd w:val="clear" w:color="auto" w:fill="auto"/>
          </w:tcPr>
          <w:p w14:paraId="25BF8CC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lenta</w:t>
            </w:r>
          </w:p>
          <w:p w14:paraId="408900C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 difficoltà ortografiche:</w:t>
            </w:r>
          </w:p>
          <w:p w14:paraId="62EF41C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errori fonologici (omissioni, sostituzioni, omissioni/aggiunte, inversioni)</w:t>
            </w:r>
          </w:p>
          <w:p w14:paraId="0FBC7D8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errori non fonologici</w:t>
            </w:r>
          </w:p>
          <w:p w14:paraId="4D28DAB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errori fonetici (doppie, accenti)</w:t>
            </w:r>
          </w:p>
          <w:p w14:paraId="335B988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difficoltà grammaticali e sintattiche</w:t>
            </w:r>
          </w:p>
          <w:p w14:paraId="5BF7BBD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problemi di lentezza nello scrivere</w:t>
            </w:r>
          </w:p>
        </w:tc>
      </w:tr>
      <w:tr w:rsidR="00361DDA" w:rsidRPr="00361DDA" w14:paraId="26C81242" w14:textId="77777777" w:rsidTr="00E43E7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ABB5C64" w14:textId="4B31723B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60D4484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Produzione testi:</w:t>
            </w:r>
          </w:p>
          <w:p w14:paraId="4AE6F2B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. ideazione</w:t>
            </w:r>
          </w:p>
          <w:p w14:paraId="18F92AA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. stesura</w:t>
            </w:r>
          </w:p>
          <w:p w14:paraId="29E6CF1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. revisione</w:t>
            </w:r>
          </w:p>
          <w:p w14:paraId="16A29D1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39" w:type="dxa"/>
            <w:shd w:val="clear" w:color="auto" w:fill="auto"/>
          </w:tcPr>
          <w:p w14:paraId="7770392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difficoltà a comporre testi</w:t>
            </w:r>
          </w:p>
          <w:p w14:paraId="274CFB1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difficoltà nel seguire la dettatura</w:t>
            </w:r>
          </w:p>
          <w:p w14:paraId="4F4A43B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difficoltà nella copia (lavagna/testo…)</w:t>
            </w:r>
          </w:p>
          <w:p w14:paraId="6F1424C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difficoltà grammaticali e sintattiche</w:t>
            </w:r>
          </w:p>
          <w:p w14:paraId="72D3148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problemi di lentezza nello scrivere</w:t>
            </w:r>
          </w:p>
        </w:tc>
      </w:tr>
      <w:tr w:rsidR="00361DDA" w:rsidRPr="00361DDA" w14:paraId="0C676FCB" w14:textId="77777777" w:rsidTr="00E43E7E">
        <w:trPr>
          <w:trHeight w:val="5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47127E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641465B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7D8E078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4CC4744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27AEA44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Grafia</w:t>
            </w:r>
          </w:p>
        </w:tc>
        <w:tc>
          <w:tcPr>
            <w:tcW w:w="5139" w:type="dxa"/>
            <w:shd w:val="clear" w:color="auto" w:fill="auto"/>
          </w:tcPr>
          <w:p w14:paraId="71E1571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problemi di realizzazione del tratto grafico</w:t>
            </w:r>
          </w:p>
          <w:p w14:paraId="6CD6EDA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problemi di regolarità del tratto grafico</w:t>
            </w:r>
          </w:p>
        </w:tc>
      </w:tr>
      <w:tr w:rsidR="00361DDA" w:rsidRPr="00361DDA" w14:paraId="523C2BB2" w14:textId="77777777" w:rsidTr="00E43E7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7386FA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4B210AC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Proprietà </w:t>
            </w:r>
          </w:p>
          <w:p w14:paraId="4DA7405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</w:t>
            </w:r>
          </w:p>
        </w:tc>
        <w:tc>
          <w:tcPr>
            <w:tcW w:w="5139" w:type="dxa"/>
            <w:shd w:val="clear" w:color="auto" w:fill="auto"/>
          </w:tcPr>
          <w:p w14:paraId="245C57D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Diagnosi</w:t>
            </w:r>
          </w:p>
          <w:p w14:paraId="05A1E3B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difficoltà di esposizione orale</w:t>
            </w:r>
          </w:p>
          <w:p w14:paraId="2EA8ACF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confusione nel ricordare nomi e date</w:t>
            </w:r>
          </w:p>
          <w:p w14:paraId="17FFFA9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61DDA" w:rsidRPr="00361DDA" w14:paraId="77761198" w14:textId="77777777" w:rsidTr="00361DDA">
        <w:trPr>
          <w:trHeight w:val="163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9652D2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6981CA5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Eventuali osservazioni dei docenti</w:t>
            </w:r>
          </w:p>
          <w:p w14:paraId="333C6D0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302EB3C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0AB4A3A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659" w:type="dxa"/>
            <w:gridSpan w:val="2"/>
            <w:shd w:val="clear" w:color="auto" w:fill="auto"/>
          </w:tcPr>
          <w:p w14:paraId="4EF711E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078DF626" w14:textId="4AC76408" w:rsidR="00361DDA" w:rsidRPr="00361DDA" w:rsidRDefault="00361DDA" w:rsidP="00361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"/>
        <w:gridCol w:w="2527"/>
        <w:gridCol w:w="5268"/>
      </w:tblGrid>
      <w:tr w:rsidR="00361DDA" w:rsidRPr="00361DDA" w14:paraId="13AFF23B" w14:textId="77777777" w:rsidTr="00E43E7E">
        <w:trPr>
          <w:trHeight w:val="113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8C21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BC9E4" wp14:editId="2E8CDC5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59690</wp:posOffset>
                      </wp:positionV>
                      <wp:extent cx="835025" cy="269875"/>
                      <wp:effectExtent l="7620" t="5080" r="5080" b="10795"/>
                      <wp:wrapSquare wrapText="bothSides"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37FB0" w14:textId="77777777" w:rsidR="00361DDA" w:rsidRPr="00EC0649" w:rsidRDefault="00361DDA" w:rsidP="00361D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Calcolo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BC9E4" id="Casella di testo 1" o:spid="_x0000_s1028" type="#_x0000_t202" style="position:absolute;margin-left:23.4pt;margin-top:4.7pt;width:65.75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">
                      <v:textbox>
                        <w:txbxContent>
                          <w:p w14:paraId="3C937FB0" w14:textId="77777777" w:rsidR="00361DDA" w:rsidRPr="00EC0649" w:rsidRDefault="00361DDA" w:rsidP="00361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Calcolo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  <w:p w14:paraId="72AA74E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left w:val="nil"/>
            </w:tcBorders>
            <w:shd w:val="clear" w:color="auto" w:fill="auto"/>
          </w:tcPr>
          <w:p w14:paraId="10536A4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68" w:type="dxa"/>
            <w:shd w:val="clear" w:color="auto" w:fill="auto"/>
          </w:tcPr>
          <w:p w14:paraId="6B22089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Diagnosi</w:t>
            </w:r>
          </w:p>
        </w:tc>
      </w:tr>
      <w:tr w:rsidR="00361DDA" w:rsidRPr="00361DDA" w14:paraId="54BCD4CF" w14:textId="77777777" w:rsidTr="00E43E7E">
        <w:trPr>
          <w:trHeight w:val="113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C7A9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left w:val="nil"/>
            </w:tcBorders>
            <w:shd w:val="clear" w:color="auto" w:fill="auto"/>
          </w:tcPr>
          <w:p w14:paraId="0E28567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A mente </w:t>
            </w:r>
          </w:p>
          <w:p w14:paraId="3C8ACC8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33D45B9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68" w:type="dxa"/>
            <w:shd w:val="clear" w:color="auto" w:fill="auto"/>
          </w:tcPr>
          <w:p w14:paraId="74C96FF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Difficoltà nel ragionamento logico</w:t>
            </w:r>
          </w:p>
          <w:p w14:paraId="6ED9299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Difficoltà di uso degli algoritmi di base del calcolo (scritto e a mente)</w:t>
            </w:r>
          </w:p>
          <w:p w14:paraId="1C1DCEE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3E96C17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Scarsa conoscenza con carente</w:t>
            </w:r>
          </w:p>
          <w:p w14:paraId="3889CF3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memorizzazione delle tabelline</w:t>
            </w:r>
          </w:p>
          <w:p w14:paraId="19E080E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61DDA" w:rsidRPr="00361DDA" w14:paraId="121484B2" w14:textId="77777777" w:rsidTr="00E43E7E">
        <w:trPr>
          <w:trHeight w:val="1259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CF55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left w:val="nil"/>
            </w:tcBorders>
            <w:shd w:val="clear" w:color="auto" w:fill="auto"/>
          </w:tcPr>
          <w:p w14:paraId="1C9C28C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Scritto </w:t>
            </w:r>
          </w:p>
          <w:p w14:paraId="2DD41F3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3DBDAC0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307CC9A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3E51E2D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68" w:type="dxa"/>
            <w:shd w:val="clear" w:color="auto" w:fill="auto"/>
          </w:tcPr>
          <w:p w14:paraId="667828A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Errori di processamento numerico (leggere e scrivere i numeri, difficoltà negli aspetti cardinali e ordinali dei numeri, corrispondenza tra numero naturale e quantità)</w:t>
            </w:r>
          </w:p>
          <w:p w14:paraId="2ABC3A4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361DDA" w:rsidRPr="00361DDA" w14:paraId="220254ED" w14:textId="77777777" w:rsidTr="00E43E7E">
        <w:trPr>
          <w:trHeight w:val="2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8335E6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25B9890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lastRenderedPageBreak/>
              <w:t>Eventuali osservazioni dei docenti</w:t>
            </w:r>
          </w:p>
          <w:p w14:paraId="59CADC2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566CEC1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2BA9BDA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801" w:type="dxa"/>
            <w:gridSpan w:val="3"/>
            <w:shd w:val="clear" w:color="auto" w:fill="auto"/>
          </w:tcPr>
          <w:p w14:paraId="29DD1884" w14:textId="77777777" w:rsidR="00361DDA" w:rsidRPr="00361DDA" w:rsidRDefault="00361DDA" w:rsidP="0036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14:paraId="78CA3C05" w14:textId="77777777" w:rsid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5627E1CF" w14:textId="730097BE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3.a STRATEGIE UTILIZZATE DALL’ALUNNO NELLO STUDIO</w:t>
      </w:r>
    </w:p>
    <w:p w14:paraId="3B8C095E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366"/>
        <w:gridCol w:w="3366"/>
      </w:tblGrid>
      <w:tr w:rsidR="00361DDA" w:rsidRPr="00361DDA" w14:paraId="447D2D05" w14:textId="77777777" w:rsidTr="00E43E7E">
        <w:tc>
          <w:tcPr>
            <w:tcW w:w="3276" w:type="dxa"/>
          </w:tcPr>
          <w:p w14:paraId="0650376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Strategie</w:t>
            </w:r>
          </w:p>
        </w:tc>
        <w:tc>
          <w:tcPr>
            <w:tcW w:w="6886" w:type="dxa"/>
            <w:gridSpan w:val="2"/>
          </w:tcPr>
          <w:p w14:paraId="4E699B7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Modalità operative</w:t>
            </w:r>
          </w:p>
        </w:tc>
      </w:tr>
      <w:tr w:rsidR="00361DDA" w:rsidRPr="00361DDA" w14:paraId="7ABEC9E4" w14:textId="77777777" w:rsidTr="00E43E7E">
        <w:tc>
          <w:tcPr>
            <w:tcW w:w="3276" w:type="dxa"/>
          </w:tcPr>
          <w:p w14:paraId="1134F30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3443" w:type="dxa"/>
          </w:tcPr>
          <w:p w14:paraId="375C480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Scuola</w:t>
            </w:r>
          </w:p>
        </w:tc>
        <w:tc>
          <w:tcPr>
            <w:tcW w:w="3443" w:type="dxa"/>
          </w:tcPr>
          <w:p w14:paraId="6A452C3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casa</w:t>
            </w:r>
          </w:p>
        </w:tc>
      </w:tr>
      <w:tr w:rsidR="00361DDA" w:rsidRPr="00361DDA" w14:paraId="11116E1C" w14:textId="77777777" w:rsidTr="00E43E7E">
        <w:tc>
          <w:tcPr>
            <w:tcW w:w="3276" w:type="dxa"/>
          </w:tcPr>
          <w:p w14:paraId="045436B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Strategie utilizzate</w:t>
            </w:r>
          </w:p>
        </w:tc>
        <w:tc>
          <w:tcPr>
            <w:tcW w:w="3443" w:type="dxa"/>
          </w:tcPr>
          <w:p w14:paraId="2DC34912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sottolinea</w:t>
            </w:r>
          </w:p>
          <w:p w14:paraId="37D6FB6D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identifica parole–chiave</w:t>
            </w:r>
          </w:p>
          <w:p w14:paraId="4D784DCD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fa schemi e mappe concettuali </w:t>
            </w:r>
          </w:p>
          <w:p w14:paraId="1B4D9D12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costruisce tabelle o diagrammi</w:t>
            </w:r>
          </w:p>
          <w:p w14:paraId="0B8F8F16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utilizza libri digitali</w:t>
            </w:r>
          </w:p>
          <w:p w14:paraId="1D7106C7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nessuna</w:t>
            </w:r>
          </w:p>
          <w:p w14:paraId="141DB43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43" w:type="dxa"/>
          </w:tcPr>
          <w:p w14:paraId="52979D76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sottolinea</w:t>
            </w:r>
          </w:p>
          <w:p w14:paraId="1D809EE5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identifica parole–chiave</w:t>
            </w:r>
          </w:p>
          <w:p w14:paraId="6A5C87AA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fa schemi </w:t>
            </w:r>
          </w:p>
          <w:p w14:paraId="7ACD61BE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costruisce tabelle o diagrammi</w:t>
            </w:r>
          </w:p>
          <w:p w14:paraId="342B9FD3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utilizza libri digitali</w:t>
            </w:r>
          </w:p>
          <w:p w14:paraId="089F276A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nessuna</w:t>
            </w:r>
          </w:p>
          <w:p w14:paraId="5CB7C51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361DDA" w:rsidRPr="00361DDA" w14:paraId="43E27746" w14:textId="77777777" w:rsidTr="00E43E7E">
        <w:tc>
          <w:tcPr>
            <w:tcW w:w="3276" w:type="dxa"/>
          </w:tcPr>
          <w:p w14:paraId="64B9DEB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Modalità di affrontare il testo scritto</w:t>
            </w:r>
          </w:p>
        </w:tc>
        <w:tc>
          <w:tcPr>
            <w:tcW w:w="3443" w:type="dxa"/>
          </w:tcPr>
          <w:p w14:paraId="49A21BAD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computer </w:t>
            </w:r>
          </w:p>
          <w:p w14:paraId="6B0C85BA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schemi - mappe</w:t>
            </w:r>
          </w:p>
          <w:p w14:paraId="5A730E28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correttore ortografico</w:t>
            </w:r>
          </w:p>
          <w:p w14:paraId="0AF2E96E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nessuna</w:t>
            </w:r>
          </w:p>
          <w:p w14:paraId="23F1CCB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43" w:type="dxa"/>
          </w:tcPr>
          <w:p w14:paraId="0E478BAF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computer </w:t>
            </w:r>
          </w:p>
          <w:p w14:paraId="69C66E12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schemi - mappe</w:t>
            </w:r>
          </w:p>
          <w:p w14:paraId="7C799CE6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correttore ortografico</w:t>
            </w:r>
          </w:p>
          <w:p w14:paraId="60852721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nessuna</w:t>
            </w:r>
          </w:p>
          <w:p w14:paraId="6F3AF55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361DDA" w:rsidRPr="00361DDA" w14:paraId="29CDEE49" w14:textId="77777777" w:rsidTr="00E43E7E">
        <w:tc>
          <w:tcPr>
            <w:tcW w:w="3276" w:type="dxa"/>
          </w:tcPr>
          <w:p w14:paraId="620697A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Modalità di svolgimento del compito assegnato</w:t>
            </w:r>
          </w:p>
        </w:tc>
        <w:tc>
          <w:tcPr>
            <w:tcW w:w="3443" w:type="dxa"/>
          </w:tcPr>
          <w:p w14:paraId="31F5296E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chiede aiuto all’insegnante per spiegazioni</w:t>
            </w:r>
          </w:p>
          <w:p w14:paraId="25431E2E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chiede aiuto ad un compagno </w:t>
            </w:r>
          </w:p>
          <w:p w14:paraId="1AE98D8D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è </w:t>
            </w:r>
            <w:proofErr w:type="gramStart"/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parzialmente  autonomo</w:t>
            </w:r>
            <w:proofErr w:type="gramEnd"/>
          </w:p>
          <w:p w14:paraId="0CE80E9A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è autonomo</w:t>
            </w:r>
          </w:p>
          <w:p w14:paraId="3D84DC26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non è autonomo</w:t>
            </w:r>
          </w:p>
          <w:p w14:paraId="2CFE6C1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43" w:type="dxa"/>
          </w:tcPr>
          <w:p w14:paraId="37861A88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chiede aiuto a un adulto di riferimento per spiegazioni</w:t>
            </w:r>
          </w:p>
          <w:p w14:paraId="2EB49B44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chiede aiuto ad un compagno </w:t>
            </w:r>
          </w:p>
          <w:p w14:paraId="61B53A98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è </w:t>
            </w:r>
            <w:proofErr w:type="gramStart"/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parzialmente  autonomo</w:t>
            </w:r>
            <w:proofErr w:type="gramEnd"/>
          </w:p>
          <w:p w14:paraId="0095D095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è autonomo</w:t>
            </w:r>
          </w:p>
          <w:p w14:paraId="0E6FA52C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non è autonomo</w:t>
            </w:r>
          </w:p>
          <w:p w14:paraId="6C202F9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361DDA" w:rsidRPr="00361DDA" w14:paraId="2241EDFA" w14:textId="77777777" w:rsidTr="00E43E7E">
        <w:tc>
          <w:tcPr>
            <w:tcW w:w="3276" w:type="dxa"/>
          </w:tcPr>
          <w:p w14:paraId="5C3B3A8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Usa strategie per ricordare</w:t>
            </w:r>
          </w:p>
        </w:tc>
        <w:tc>
          <w:tcPr>
            <w:tcW w:w="3443" w:type="dxa"/>
          </w:tcPr>
          <w:p w14:paraId="6740A52E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immagini</w:t>
            </w:r>
          </w:p>
          <w:p w14:paraId="360DBDA3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 colori</w:t>
            </w:r>
          </w:p>
          <w:p w14:paraId="4830ED95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 Riquadrature</w:t>
            </w:r>
          </w:p>
          <w:p w14:paraId="18173F07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Schemi, mappe e tabelle</w:t>
            </w:r>
          </w:p>
          <w:p w14:paraId="4ED9B779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altro…………………</w:t>
            </w:r>
          </w:p>
        </w:tc>
        <w:tc>
          <w:tcPr>
            <w:tcW w:w="3443" w:type="dxa"/>
          </w:tcPr>
          <w:p w14:paraId="1160852F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immagini</w:t>
            </w:r>
          </w:p>
          <w:p w14:paraId="3EE228F3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 colori</w:t>
            </w:r>
          </w:p>
          <w:p w14:paraId="0549DA0F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 xml:space="preserve"> Riquadrature</w:t>
            </w:r>
          </w:p>
          <w:p w14:paraId="7D3F1483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Schemi, mappe e tabelle</w:t>
            </w:r>
          </w:p>
          <w:p w14:paraId="7802E617" w14:textId="77777777" w:rsidR="00361DDA" w:rsidRPr="00361DDA" w:rsidRDefault="00361DDA" w:rsidP="00361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altro…………………</w:t>
            </w:r>
          </w:p>
        </w:tc>
      </w:tr>
    </w:tbl>
    <w:p w14:paraId="56535FC5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578DDB23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81CADFF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634DE5CD" w14:textId="77777777" w:rsid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F4BF922" w14:textId="016D9085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lastRenderedPageBreak/>
        <w:t>3.b STRUMENTI UTILIZZATI DALL’ALUNNO NELLO STUDIO</w:t>
      </w:r>
    </w:p>
    <w:p w14:paraId="20A183F7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81"/>
        <w:gridCol w:w="1240"/>
        <w:gridCol w:w="1080"/>
        <w:gridCol w:w="1244"/>
      </w:tblGrid>
      <w:tr w:rsidR="00361DDA" w:rsidRPr="00361DDA" w14:paraId="6AABE4FD" w14:textId="77777777" w:rsidTr="00E43E7E">
        <w:trPr>
          <w:jc w:val="center"/>
        </w:trPr>
        <w:tc>
          <w:tcPr>
            <w:tcW w:w="2547" w:type="dxa"/>
          </w:tcPr>
          <w:p w14:paraId="6F5062E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Strumenti usati</w:t>
            </w:r>
          </w:p>
          <w:p w14:paraId="79EE753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81" w:type="dxa"/>
          </w:tcPr>
          <w:p w14:paraId="4C143F7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Molto spesso</w:t>
            </w:r>
          </w:p>
        </w:tc>
        <w:tc>
          <w:tcPr>
            <w:tcW w:w="1240" w:type="dxa"/>
          </w:tcPr>
          <w:p w14:paraId="3FD3626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Spesso</w:t>
            </w:r>
          </w:p>
        </w:tc>
        <w:tc>
          <w:tcPr>
            <w:tcW w:w="1080" w:type="dxa"/>
          </w:tcPr>
          <w:p w14:paraId="2B73607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Poche volte</w:t>
            </w:r>
          </w:p>
        </w:tc>
        <w:tc>
          <w:tcPr>
            <w:tcW w:w="1080" w:type="dxa"/>
          </w:tcPr>
          <w:p w14:paraId="0448748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Sempre</w:t>
            </w:r>
          </w:p>
        </w:tc>
      </w:tr>
      <w:tr w:rsidR="00361DDA" w:rsidRPr="00361DDA" w14:paraId="13302A51" w14:textId="77777777" w:rsidTr="00E43E7E">
        <w:trPr>
          <w:jc w:val="center"/>
        </w:trPr>
        <w:tc>
          <w:tcPr>
            <w:tcW w:w="2547" w:type="dxa"/>
          </w:tcPr>
          <w:p w14:paraId="5F7CBEB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Fotocopie adattate</w:t>
            </w:r>
          </w:p>
          <w:p w14:paraId="4FAD2F2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81" w:type="dxa"/>
          </w:tcPr>
          <w:p w14:paraId="41F789C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506D1BC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04CFEA5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375D591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4CA4F5C9" w14:textId="77777777" w:rsidTr="00E43E7E">
        <w:trPr>
          <w:jc w:val="center"/>
        </w:trPr>
        <w:tc>
          <w:tcPr>
            <w:tcW w:w="2547" w:type="dxa"/>
          </w:tcPr>
          <w:p w14:paraId="39D4202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Schemi e mappe</w:t>
            </w:r>
          </w:p>
          <w:p w14:paraId="19E2FB0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81" w:type="dxa"/>
          </w:tcPr>
          <w:p w14:paraId="33C5C4A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451593C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67D32F1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2BC200C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30C1C99B" w14:textId="77777777" w:rsidTr="00E43E7E">
        <w:trPr>
          <w:jc w:val="center"/>
        </w:trPr>
        <w:tc>
          <w:tcPr>
            <w:tcW w:w="2547" w:type="dxa"/>
          </w:tcPr>
          <w:p w14:paraId="6F7606E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Strumenti informatici</w:t>
            </w:r>
          </w:p>
          <w:p w14:paraId="1DF3681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181" w:type="dxa"/>
          </w:tcPr>
          <w:p w14:paraId="1DED1F9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2CE1802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61FF318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161B4F6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344D9CE1" w14:textId="77777777" w:rsidTr="00E43E7E">
        <w:trPr>
          <w:jc w:val="center"/>
        </w:trPr>
        <w:tc>
          <w:tcPr>
            <w:tcW w:w="2547" w:type="dxa"/>
          </w:tcPr>
          <w:p w14:paraId="1560191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Appunti scritti al PC</w:t>
            </w:r>
          </w:p>
          <w:p w14:paraId="22AEB89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81" w:type="dxa"/>
          </w:tcPr>
          <w:p w14:paraId="23ECEFD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53B9192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7F06495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2F38E24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4DA84E34" w14:textId="77777777" w:rsidTr="00E43E7E">
        <w:trPr>
          <w:jc w:val="center"/>
        </w:trPr>
        <w:tc>
          <w:tcPr>
            <w:tcW w:w="2547" w:type="dxa"/>
          </w:tcPr>
          <w:p w14:paraId="20882A7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PC con programmi di videoscrittura con correttore ortografico</w:t>
            </w:r>
          </w:p>
          <w:p w14:paraId="22D2296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81" w:type="dxa"/>
          </w:tcPr>
          <w:p w14:paraId="738BAFF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50EA2BC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429E998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5973E1B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0AB9D898" w14:textId="77777777" w:rsidTr="00E43E7E">
        <w:trPr>
          <w:jc w:val="center"/>
        </w:trPr>
        <w:tc>
          <w:tcPr>
            <w:tcW w:w="2547" w:type="dxa"/>
          </w:tcPr>
          <w:p w14:paraId="4CCCF75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Testi con immagini</w:t>
            </w:r>
          </w:p>
          <w:p w14:paraId="6E3A4F6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4E05DB9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51C7202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Sintesi vocale</w:t>
            </w:r>
          </w:p>
          <w:p w14:paraId="5F2862C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81" w:type="dxa"/>
          </w:tcPr>
          <w:p w14:paraId="2B61A55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5C10AD8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06DF0E3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3630D72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41C93168" w14:textId="77777777" w:rsidTr="00E43E7E">
        <w:trPr>
          <w:jc w:val="center"/>
        </w:trPr>
        <w:tc>
          <w:tcPr>
            <w:tcW w:w="2547" w:type="dxa"/>
          </w:tcPr>
          <w:p w14:paraId="16B6FD4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Testi con ampie </w:t>
            </w:r>
          </w:p>
          <w:p w14:paraId="051EB61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spaziature</w:t>
            </w:r>
          </w:p>
        </w:tc>
        <w:tc>
          <w:tcPr>
            <w:tcW w:w="1181" w:type="dxa"/>
          </w:tcPr>
          <w:p w14:paraId="063CD73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671935A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4D2CAF0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4644359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30D1FF68" w14:textId="77777777" w:rsidTr="00E43E7E">
        <w:trPr>
          <w:jc w:val="center"/>
        </w:trPr>
        <w:tc>
          <w:tcPr>
            <w:tcW w:w="2547" w:type="dxa"/>
          </w:tcPr>
          <w:p w14:paraId="5E79422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Software</w:t>
            </w:r>
          </w:p>
          <w:p w14:paraId="6CEC27D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181" w:type="dxa"/>
          </w:tcPr>
          <w:p w14:paraId="3AC224A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4503D1C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3E93E6A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4B05992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4D3FE851" w14:textId="77777777" w:rsidTr="00E43E7E">
        <w:trPr>
          <w:jc w:val="center"/>
        </w:trPr>
        <w:tc>
          <w:tcPr>
            <w:tcW w:w="2547" w:type="dxa"/>
          </w:tcPr>
          <w:p w14:paraId="03400B2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Tabelle e formulari</w:t>
            </w:r>
          </w:p>
          <w:p w14:paraId="4AF7BC5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181" w:type="dxa"/>
          </w:tcPr>
          <w:p w14:paraId="1D0231A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7837936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071FD2E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6AEAD02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361DDA" w:rsidRPr="00361DDA" w14:paraId="55722913" w14:textId="77777777" w:rsidTr="00E43E7E">
        <w:trPr>
          <w:jc w:val="center"/>
        </w:trPr>
        <w:tc>
          <w:tcPr>
            <w:tcW w:w="2547" w:type="dxa"/>
          </w:tcPr>
          <w:p w14:paraId="27C0535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Calcolatrice</w:t>
            </w:r>
          </w:p>
          <w:p w14:paraId="184A7B1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181" w:type="dxa"/>
          </w:tcPr>
          <w:p w14:paraId="7C5FE6B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40" w:type="dxa"/>
          </w:tcPr>
          <w:p w14:paraId="06229C0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78C9609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</w:tcPr>
          <w:p w14:paraId="608B275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</w:tbl>
    <w:p w14:paraId="179E9546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14:paraId="39D149F7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2D0F50AA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3F964B9F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61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4. AREE DISCIPLINARI</w:t>
      </w:r>
      <w:r w:rsidRPr="00361DD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14:paraId="03DFDFA4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i/>
          <w:sz w:val="24"/>
          <w:szCs w:val="24"/>
          <w:lang w:eastAsia="it-IT"/>
        </w:rPr>
        <w:t>*</w:t>
      </w:r>
      <w:r w:rsidRPr="00361DDA">
        <w:rPr>
          <w:rFonts w:ascii="Arial" w:eastAsia="Times New Roman" w:hAnsi="Arial" w:cs="Arial"/>
          <w:i/>
          <w:sz w:val="20"/>
          <w:szCs w:val="20"/>
          <w:lang w:eastAsia="it-IT"/>
        </w:rPr>
        <w:t>(Inserire le voci indicate in METODOLOGIE, STRUMENTI COMPENSATIVI, DISPENSATIVI, CRITERI E MODALITA’ DI VERIFICA E VALUTAZIONE)</w:t>
      </w:r>
      <w:r w:rsidRPr="00361DD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it-IT"/>
        </w:rPr>
        <w:br/>
      </w:r>
    </w:p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61DDA" w:rsidRPr="00361DDA" w14:paraId="37E4E397" w14:textId="77777777" w:rsidTr="00E43E7E">
        <w:tc>
          <w:tcPr>
            <w:tcW w:w="10112" w:type="dxa"/>
          </w:tcPr>
          <w:p w14:paraId="3E9357F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35A374B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AREA LINGUISTICO-ARTISTICO-ESPRESSIVA</w:t>
            </w:r>
          </w:p>
          <w:p w14:paraId="5AC0F78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62FBE0C2" w14:textId="77777777" w:rsidR="00361DDA" w:rsidRPr="00361DDA" w:rsidRDefault="00361DDA" w:rsidP="00361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66"/>
      </w:tblGrid>
      <w:tr w:rsidR="00361DDA" w:rsidRPr="00361DDA" w14:paraId="0314DED6" w14:textId="77777777" w:rsidTr="00E43E7E">
        <w:trPr>
          <w:jc w:val="center"/>
        </w:trPr>
        <w:tc>
          <w:tcPr>
            <w:tcW w:w="5056" w:type="dxa"/>
          </w:tcPr>
          <w:p w14:paraId="73EA689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Italiano </w:t>
            </w:r>
          </w:p>
          <w:p w14:paraId="02BA405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E43365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6" w:type="dxa"/>
          </w:tcPr>
          <w:p w14:paraId="3387FD8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</w:t>
            </w:r>
          </w:p>
        </w:tc>
      </w:tr>
      <w:tr w:rsidR="00361DDA" w:rsidRPr="00361DDA" w14:paraId="1CE3B518" w14:textId="77777777" w:rsidTr="00E43E7E">
        <w:trPr>
          <w:jc w:val="center"/>
        </w:trPr>
        <w:tc>
          <w:tcPr>
            <w:tcW w:w="5056" w:type="dxa"/>
          </w:tcPr>
          <w:p w14:paraId="52B5683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Inglese </w:t>
            </w:r>
          </w:p>
          <w:p w14:paraId="146C1A3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2359F3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6" w:type="dxa"/>
          </w:tcPr>
          <w:p w14:paraId="2E2A03E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2F395B66" w14:textId="77777777" w:rsidTr="00E43E7E">
        <w:trPr>
          <w:jc w:val="center"/>
        </w:trPr>
        <w:tc>
          <w:tcPr>
            <w:tcW w:w="5056" w:type="dxa"/>
          </w:tcPr>
          <w:p w14:paraId="66A711D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Musica </w:t>
            </w:r>
          </w:p>
          <w:p w14:paraId="326440D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B17785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6" w:type="dxa"/>
          </w:tcPr>
          <w:p w14:paraId="5E70FA2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456CBB4F" w14:textId="77777777" w:rsidTr="00E43E7E">
        <w:trPr>
          <w:jc w:val="center"/>
        </w:trPr>
        <w:tc>
          <w:tcPr>
            <w:tcW w:w="5056" w:type="dxa"/>
          </w:tcPr>
          <w:p w14:paraId="4674187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Arte/immagine</w:t>
            </w:r>
          </w:p>
          <w:p w14:paraId="6EDC7BB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B8291B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6" w:type="dxa"/>
          </w:tcPr>
          <w:p w14:paraId="7B1DE87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03F9E729" w14:textId="77777777" w:rsidTr="00E43E7E">
        <w:trPr>
          <w:jc w:val="center"/>
        </w:trPr>
        <w:tc>
          <w:tcPr>
            <w:tcW w:w="5056" w:type="dxa"/>
          </w:tcPr>
          <w:p w14:paraId="775A8CA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Scienze motorie</w:t>
            </w:r>
          </w:p>
          <w:p w14:paraId="67D2E36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06A75E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6" w:type="dxa"/>
          </w:tcPr>
          <w:p w14:paraId="2F3AF5F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525C3BF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4D3448A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27F926EB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C56D579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4A483D1A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05CE67C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7030D4C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B21E5D0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E7A482A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44"/>
        <w:gridCol w:w="36"/>
      </w:tblGrid>
      <w:tr w:rsidR="00361DDA" w:rsidRPr="00361DDA" w14:paraId="69458C3D" w14:textId="77777777" w:rsidTr="00E43E7E">
        <w:trPr>
          <w:gridAfter w:val="1"/>
          <w:wAfter w:w="38" w:type="dxa"/>
          <w:jc w:val="center"/>
        </w:trPr>
        <w:tc>
          <w:tcPr>
            <w:tcW w:w="10118" w:type="dxa"/>
            <w:gridSpan w:val="2"/>
          </w:tcPr>
          <w:p w14:paraId="042F207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1EFC56D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AREA STORICO - GEOGRAFICA</w:t>
            </w:r>
          </w:p>
          <w:p w14:paraId="519C03A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61DDA" w:rsidRPr="00361DDA" w14:paraId="0718C68B" w14:textId="77777777" w:rsidTr="00E43E7E">
        <w:trPr>
          <w:jc w:val="center"/>
        </w:trPr>
        <w:tc>
          <w:tcPr>
            <w:tcW w:w="5061" w:type="dxa"/>
          </w:tcPr>
          <w:p w14:paraId="2C21E73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BAEECE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Storia </w:t>
            </w:r>
          </w:p>
          <w:p w14:paraId="70C383A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79DA14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95" w:type="dxa"/>
            <w:gridSpan w:val="2"/>
          </w:tcPr>
          <w:p w14:paraId="154159A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32413D31" w14:textId="77777777" w:rsidTr="00E43E7E">
        <w:trPr>
          <w:jc w:val="center"/>
        </w:trPr>
        <w:tc>
          <w:tcPr>
            <w:tcW w:w="5061" w:type="dxa"/>
          </w:tcPr>
          <w:p w14:paraId="5C856D6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Geografia </w:t>
            </w:r>
          </w:p>
          <w:p w14:paraId="05C3F1E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922DAD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9325A5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95" w:type="dxa"/>
            <w:gridSpan w:val="2"/>
          </w:tcPr>
          <w:p w14:paraId="7BC0E5E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1EE6B910" w14:textId="77777777" w:rsidTr="00E43E7E">
        <w:trPr>
          <w:gridAfter w:val="1"/>
          <w:wAfter w:w="38" w:type="dxa"/>
          <w:trHeight w:val="892"/>
          <w:jc w:val="center"/>
        </w:trPr>
        <w:tc>
          <w:tcPr>
            <w:tcW w:w="10112" w:type="dxa"/>
            <w:gridSpan w:val="2"/>
          </w:tcPr>
          <w:p w14:paraId="0BD54BF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0CFB09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AREA MATEMATICO – SCIENTIFICO - TECNOLOGICA</w:t>
            </w:r>
          </w:p>
          <w:p w14:paraId="0AB6B91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12E06994" w14:textId="77777777" w:rsidTr="00E43E7E">
        <w:trPr>
          <w:gridAfter w:val="1"/>
          <w:wAfter w:w="38" w:type="dxa"/>
          <w:jc w:val="center"/>
        </w:trPr>
        <w:tc>
          <w:tcPr>
            <w:tcW w:w="5056" w:type="dxa"/>
          </w:tcPr>
          <w:p w14:paraId="1456664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Matematica </w:t>
            </w:r>
          </w:p>
          <w:p w14:paraId="519E152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89F03F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768D3E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6" w:type="dxa"/>
          </w:tcPr>
          <w:p w14:paraId="1B97353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618F1176" w14:textId="77777777" w:rsidTr="00E43E7E">
        <w:trPr>
          <w:gridAfter w:val="1"/>
          <w:wAfter w:w="38" w:type="dxa"/>
          <w:jc w:val="center"/>
        </w:trPr>
        <w:tc>
          <w:tcPr>
            <w:tcW w:w="5056" w:type="dxa"/>
          </w:tcPr>
          <w:p w14:paraId="463EFEE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Scienze </w:t>
            </w:r>
          </w:p>
          <w:p w14:paraId="79C596D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C39B04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C2C1704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6" w:type="dxa"/>
          </w:tcPr>
          <w:p w14:paraId="027BC70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61DDA" w:rsidRPr="00361DDA" w14:paraId="6D32FF4C" w14:textId="77777777" w:rsidTr="00E43E7E">
        <w:trPr>
          <w:gridAfter w:val="1"/>
          <w:wAfter w:w="38" w:type="dxa"/>
          <w:jc w:val="center"/>
        </w:trPr>
        <w:tc>
          <w:tcPr>
            <w:tcW w:w="5056" w:type="dxa"/>
          </w:tcPr>
          <w:p w14:paraId="489DC55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1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Tecnologia </w:t>
            </w:r>
          </w:p>
          <w:p w14:paraId="67A98E6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EC8C46E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724A6F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6" w:type="dxa"/>
          </w:tcPr>
          <w:p w14:paraId="44257CD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878F37B" w14:textId="77777777" w:rsidR="00361DDA" w:rsidRPr="00361DDA" w:rsidRDefault="00361DDA" w:rsidP="00361DDA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218CAD" w14:textId="77777777" w:rsidR="00361DDA" w:rsidRPr="00361DDA" w:rsidRDefault="00361DDA" w:rsidP="00361DDA">
      <w:pPr>
        <w:spacing w:before="100" w:beforeAutospacing="1" w:after="24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METODOLOGIE  </w:t>
      </w:r>
    </w:p>
    <w:p w14:paraId="291E9E45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Tempi di elaborazione e produzione più lunghi</w:t>
      </w:r>
      <w:r w:rsidRPr="00361D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di quelli previsti per la classe </w:t>
      </w:r>
    </w:p>
    <w:p w14:paraId="16AA733E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Spiegazioni supportate da mappe concettuali, schemi, grafici, </w:t>
      </w:r>
      <w:proofErr w:type="gramStart"/>
      <w:r w:rsidRPr="00361DDA">
        <w:rPr>
          <w:rFonts w:ascii="Arial" w:eastAsia="Times New Roman" w:hAnsi="Arial" w:cs="Arial"/>
          <w:sz w:val="20"/>
          <w:szCs w:val="20"/>
          <w:lang w:eastAsia="it-IT"/>
        </w:rPr>
        <w:t>tabelle....</w:t>
      </w:r>
      <w:proofErr w:type="gramEnd"/>
      <w:r w:rsidRPr="00361DDA">
        <w:rPr>
          <w:rFonts w:ascii="Arial" w:eastAsia="Times New Roman" w:hAnsi="Arial" w:cs="Arial"/>
          <w:sz w:val="20"/>
          <w:szCs w:val="20"/>
          <w:lang w:eastAsia="it-IT"/>
        </w:rPr>
        <w:t>. consegnati anche allo studente</w:t>
      </w:r>
    </w:p>
    <w:p w14:paraId="2413D184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lastRenderedPageBreak/>
        <w:t>Testo delle prove di verifica presentate con un carattere di stampa idoneo</w:t>
      </w:r>
    </w:p>
    <w:p w14:paraId="27596D14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Contenuti presentati in piccole unità</w:t>
      </w:r>
    </w:p>
    <w:p w14:paraId="2CBA4D9E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Utilizzo durante le prove di verifica degli strumenti compensativi e dispensativi concordati</w:t>
      </w:r>
    </w:p>
    <w:p w14:paraId="02406677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Promuovere inferenze, integrazioni e collegamenti tra le conoscenze e le discipline</w:t>
      </w:r>
    </w:p>
    <w:p w14:paraId="7BA7A251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Privilegiare l’apprendimento dell’esperienza e la didattica laboratoriale</w:t>
      </w:r>
    </w:p>
    <w:p w14:paraId="690AFB61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Promuovere processi metacognitivi per sollecitare nell’alunno l’autocontrollo e l’autovalutazione dei propri processi di apprendimento</w:t>
      </w:r>
    </w:p>
    <w:p w14:paraId="655AB60A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Incentivare la didattica del piccolo gruppo e il tutoraggio tra pari</w:t>
      </w:r>
    </w:p>
    <w:p w14:paraId="64069CDC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Promuovere l’apprendimento collaborativo</w:t>
      </w:r>
    </w:p>
    <w:p w14:paraId="6CBC8E18" w14:textId="77777777" w:rsidR="00361DDA" w:rsidRPr="00361DDA" w:rsidRDefault="00361DDA" w:rsidP="00361DDA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Altro (specificare) </w:t>
      </w:r>
    </w:p>
    <w:p w14:paraId="18A41752" w14:textId="518ED708" w:rsidR="00361DDA" w:rsidRPr="00361DDA" w:rsidRDefault="00361DDA" w:rsidP="00361DDA">
      <w:pPr>
        <w:spacing w:before="100" w:beforeAutospacing="1" w:after="24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14:paraId="6A1F6E24" w14:textId="77777777" w:rsidR="00361DDA" w:rsidRPr="00361DDA" w:rsidRDefault="00361DDA" w:rsidP="00361DDA">
      <w:pPr>
        <w:spacing w:before="100" w:beforeAutospacing="1" w:after="24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2D1549C" w14:textId="77777777" w:rsidR="00361DDA" w:rsidRPr="00361DDA" w:rsidRDefault="00361DDA" w:rsidP="00361DDA">
      <w:pPr>
        <w:spacing w:before="100" w:beforeAutospacing="1" w:after="24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STRUMENTI COMPENSATIVI </w:t>
      </w:r>
    </w:p>
    <w:p w14:paraId="43A7D657" w14:textId="77777777" w:rsidR="00361DDA" w:rsidRPr="00361DDA" w:rsidRDefault="00361DDA" w:rsidP="00361DDA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Tabelle e formulari</w:t>
      </w:r>
    </w:p>
    <w:p w14:paraId="18D69024" w14:textId="77777777" w:rsidR="00361DDA" w:rsidRPr="00361DDA" w:rsidRDefault="00361DDA" w:rsidP="00361DDA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Calcolatrice</w:t>
      </w:r>
    </w:p>
    <w:p w14:paraId="7A6461F5" w14:textId="77777777" w:rsidR="00361DDA" w:rsidRPr="00361DDA" w:rsidRDefault="00361DDA" w:rsidP="00361DDA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Computer con programmi di videoscrittura con correttore ortografico e/o sintesi vocale</w:t>
      </w:r>
    </w:p>
    <w:p w14:paraId="780EECA3" w14:textId="77777777" w:rsidR="00361DDA" w:rsidRPr="00361DDA" w:rsidRDefault="00361DDA" w:rsidP="00361DDA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Mappe concettuali</w:t>
      </w:r>
    </w:p>
    <w:p w14:paraId="6F991423" w14:textId="77777777" w:rsidR="00361DDA" w:rsidRPr="00361DDA" w:rsidRDefault="00361DDA" w:rsidP="00361DDA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Libri di testo in CD </w:t>
      </w:r>
    </w:p>
    <w:p w14:paraId="5EA66458" w14:textId="77777777" w:rsidR="00361DDA" w:rsidRPr="00361DDA" w:rsidRDefault="00361DDA" w:rsidP="00361DDA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Dizionari di lingua straniera computerizzati</w:t>
      </w:r>
    </w:p>
    <w:p w14:paraId="306477E2" w14:textId="77777777" w:rsidR="00361DDA" w:rsidRPr="00361DDA" w:rsidRDefault="00361DDA" w:rsidP="00361DDA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Software didattici specifici</w:t>
      </w:r>
    </w:p>
    <w:p w14:paraId="1957F2DE" w14:textId="77777777" w:rsidR="00361DDA" w:rsidRPr="00361DDA" w:rsidRDefault="00361DDA" w:rsidP="00361DDA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Altro (specificare)</w:t>
      </w:r>
    </w:p>
    <w:p w14:paraId="5E0CF95A" w14:textId="6FDC39A7" w:rsidR="00361DDA" w:rsidRPr="00361DDA" w:rsidRDefault="00361DDA" w:rsidP="00361DDA">
      <w:pPr>
        <w:spacing w:before="100" w:beforeAutospacing="1" w:after="24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14:paraId="32C6CF35" w14:textId="77777777" w:rsidR="00361DDA" w:rsidRPr="00361DDA" w:rsidRDefault="00361DDA" w:rsidP="00361DDA">
      <w:pPr>
        <w:spacing w:before="100" w:beforeAutospacing="1" w:after="24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STRUMENTI DISPENSATIVI </w:t>
      </w:r>
    </w:p>
    <w:p w14:paraId="1007F21C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Dispensa dalla lettura ad alta voce</w:t>
      </w:r>
    </w:p>
    <w:p w14:paraId="1BDFC516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Dispensa dalla scrittura veloce sotto dettatura</w:t>
      </w:r>
    </w:p>
    <w:p w14:paraId="72989735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Dispensa dallo studio mnemonico</w:t>
      </w:r>
    </w:p>
    <w:p w14:paraId="62EDD1A0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Dispensa dalla ricopiatura </w:t>
      </w: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>di testi</w:t>
      </w:r>
      <w:r w:rsidRPr="00361D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588FCD40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Programmazione di tempi più lunghi per prove scritte e per lo studio a casa</w:t>
      </w:r>
    </w:p>
    <w:p w14:paraId="1FC20032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Organizzazione di prove scritte e orali</w:t>
      </w:r>
    </w:p>
    <w:p w14:paraId="708E3FE0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Quantità eccessiva dei compiti a casa</w:t>
      </w:r>
    </w:p>
    <w:p w14:paraId="1C3559AE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lastRenderedPageBreak/>
        <w:t>Effettuazione di più prove valutative in tempi ravvicinati</w:t>
      </w:r>
    </w:p>
    <w:p w14:paraId="45BE31DE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Valutazione delle prove scritte e orali con modalità che tengano conto del contenuto e non della forma </w:t>
      </w:r>
    </w:p>
    <w:p w14:paraId="2C8BDA55" w14:textId="77777777" w:rsidR="00361DDA" w:rsidRPr="00361DDA" w:rsidRDefault="00361DDA" w:rsidP="00361DDA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Altro (specificare) </w:t>
      </w:r>
    </w:p>
    <w:p w14:paraId="0C43A9B3" w14:textId="6E9C9D26" w:rsidR="00361DDA" w:rsidRPr="00361DDA" w:rsidRDefault="00361DDA" w:rsidP="00361DDA">
      <w:pPr>
        <w:spacing w:before="100" w:beforeAutospacing="1" w:after="24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14:paraId="1AD2020F" w14:textId="77777777" w:rsidR="00361DDA" w:rsidRPr="00361DDA" w:rsidRDefault="00361DDA" w:rsidP="00361DDA">
      <w:pPr>
        <w:spacing w:before="100" w:beforeAutospacing="1" w:after="24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CRITERI </w:t>
      </w:r>
      <w:r w:rsidRPr="00361DD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 MODALITÀ Dl </w:t>
      </w:r>
      <w:r w:rsidRPr="00361D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VERIFICA E VALUTAZIONE (anche per esami conclusivi dei </w:t>
      </w:r>
      <w:proofErr w:type="gramStart"/>
      <w:r w:rsidRPr="00361D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cicli)   </w:t>
      </w:r>
      <w:proofErr w:type="gramEnd"/>
      <w:r w:rsidRPr="00361D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</w:t>
      </w:r>
      <w:r w:rsidRPr="00361DD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361DDA">
        <w:rPr>
          <w:rFonts w:ascii="Arial" w:eastAsia="Times New Roman" w:hAnsi="Arial" w:cs="Arial"/>
          <w:b/>
          <w:sz w:val="20"/>
          <w:szCs w:val="20"/>
          <w:lang w:eastAsia="it-IT"/>
        </w:rPr>
        <w:br/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concordano: </w:t>
      </w:r>
    </w:p>
    <w:p w14:paraId="05A5BE9D" w14:textId="77777777" w:rsidR="00361DDA" w:rsidRPr="00361DDA" w:rsidRDefault="00361DDA" w:rsidP="00361DDA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L’organizzazione </w:t>
      </w: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di </w:t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>prove scritte e orali programmate</w:t>
      </w:r>
    </w:p>
    <w:p w14:paraId="428E3340" w14:textId="77777777" w:rsidR="00361DDA" w:rsidRPr="00361DDA" w:rsidRDefault="00361DDA" w:rsidP="00361DDA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La </w:t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compensazione con prove </w:t>
      </w: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orali di </w:t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compiti scritti non ritenuti </w:t>
      </w: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>adeguati</w:t>
      </w:r>
    </w:p>
    <w:p w14:paraId="6450EA27" w14:textId="77777777" w:rsidR="00361DDA" w:rsidRPr="00361DDA" w:rsidRDefault="00361DDA" w:rsidP="00361DDA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L’uso di mediatori </w:t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didattici (mappe. tabelle. Formulari, immagini) </w:t>
      </w: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>durante le v</w:t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>erifiche scritte e orali</w:t>
      </w:r>
    </w:p>
    <w:p w14:paraId="0F33B416" w14:textId="77777777" w:rsidR="00361DDA" w:rsidRPr="00361DDA" w:rsidRDefault="00361DDA" w:rsidP="00361DDA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Valutazioni più </w:t>
      </w:r>
      <w:r w:rsidRPr="00361DD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attente </w:t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>ai contenuti che non alla forma</w:t>
      </w:r>
    </w:p>
    <w:p w14:paraId="4D906245" w14:textId="77777777" w:rsidR="00361DDA" w:rsidRPr="00361DDA" w:rsidRDefault="00361DDA" w:rsidP="00361DDA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Introduzione di prove informatizzate</w:t>
      </w:r>
    </w:p>
    <w:p w14:paraId="3716C656" w14:textId="77777777" w:rsidR="00361DDA" w:rsidRPr="00361DDA" w:rsidRDefault="00361DDA" w:rsidP="00361DDA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Programmazione di tempi più lunghi per l’esecuzione delle prove</w:t>
      </w:r>
    </w:p>
    <w:p w14:paraId="7FC39FD7" w14:textId="0945A0C9" w:rsidR="00361DDA" w:rsidRDefault="00361DDA" w:rsidP="00361DDA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lang w:eastAsia="it-IT"/>
        </w:rPr>
        <w:t>Altro (specificare)</w:t>
      </w:r>
    </w:p>
    <w:p w14:paraId="4F35FABD" w14:textId="77777777" w:rsidR="00361DDA" w:rsidRPr="00361DDA" w:rsidRDefault="00361DDA" w:rsidP="00361DDA">
      <w:pPr>
        <w:spacing w:before="100" w:beforeAutospacing="1" w:after="24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D7E9B4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</w:pPr>
      <w:r w:rsidRPr="00361D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Composizione </w:t>
      </w:r>
      <w:proofErr w:type="gramStart"/>
      <w:r w:rsidRPr="00361D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 team docente</w:t>
      </w:r>
      <w:proofErr w:type="gramEnd"/>
      <w:r w:rsidRPr="00361D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14:paraId="0C2D55C4" w14:textId="77777777" w:rsidR="00361DDA" w:rsidRPr="00361DDA" w:rsidRDefault="00361DDA" w:rsidP="00361DDA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300"/>
        <w:gridCol w:w="3153"/>
      </w:tblGrid>
      <w:tr w:rsidR="00361DDA" w:rsidRPr="00361DDA" w14:paraId="23195EAA" w14:textId="77777777" w:rsidTr="00E43E7E">
        <w:trPr>
          <w:jc w:val="center"/>
        </w:trPr>
        <w:tc>
          <w:tcPr>
            <w:tcW w:w="3310" w:type="dxa"/>
          </w:tcPr>
          <w:p w14:paraId="423FFC9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Nome </w:t>
            </w:r>
            <w:proofErr w:type="gramStart"/>
            <w:r w:rsidRPr="0036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  cognome</w:t>
            </w:r>
            <w:proofErr w:type="gramEnd"/>
          </w:p>
          <w:p w14:paraId="2BCA3C7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49" w:type="dxa"/>
          </w:tcPr>
          <w:p w14:paraId="087F8F7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Area Disciplinare/Disciplina </w:t>
            </w:r>
          </w:p>
        </w:tc>
        <w:tc>
          <w:tcPr>
            <w:tcW w:w="3303" w:type="dxa"/>
          </w:tcPr>
          <w:p w14:paraId="20B0362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361DDA" w:rsidRPr="00361DDA" w14:paraId="242DAD36" w14:textId="77777777" w:rsidTr="00E43E7E">
        <w:trPr>
          <w:jc w:val="center"/>
        </w:trPr>
        <w:tc>
          <w:tcPr>
            <w:tcW w:w="3310" w:type="dxa"/>
          </w:tcPr>
          <w:p w14:paraId="1F516EF6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  <w:p w14:paraId="121A869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</w:tcPr>
          <w:p w14:paraId="1EAB3E88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03" w:type="dxa"/>
          </w:tcPr>
          <w:p w14:paraId="2A8AA6C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61DDA" w:rsidRPr="00361DDA" w14:paraId="728120DF" w14:textId="77777777" w:rsidTr="00E43E7E">
        <w:trPr>
          <w:jc w:val="center"/>
        </w:trPr>
        <w:tc>
          <w:tcPr>
            <w:tcW w:w="3310" w:type="dxa"/>
          </w:tcPr>
          <w:p w14:paraId="075AC6F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  <w:p w14:paraId="408EA24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</w:tcPr>
          <w:p w14:paraId="3AF372E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03" w:type="dxa"/>
          </w:tcPr>
          <w:p w14:paraId="288ADE5B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61DDA" w:rsidRPr="00361DDA" w14:paraId="33672D68" w14:textId="77777777" w:rsidTr="00E43E7E">
        <w:trPr>
          <w:jc w:val="center"/>
        </w:trPr>
        <w:tc>
          <w:tcPr>
            <w:tcW w:w="3310" w:type="dxa"/>
          </w:tcPr>
          <w:p w14:paraId="5ED706B7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  <w:p w14:paraId="7A29967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</w:tcPr>
          <w:p w14:paraId="287F047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03" w:type="dxa"/>
          </w:tcPr>
          <w:p w14:paraId="2BDC098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61DDA" w:rsidRPr="00361DDA" w14:paraId="7666F01C" w14:textId="77777777" w:rsidTr="00E43E7E">
        <w:trPr>
          <w:jc w:val="center"/>
        </w:trPr>
        <w:tc>
          <w:tcPr>
            <w:tcW w:w="3310" w:type="dxa"/>
          </w:tcPr>
          <w:p w14:paraId="1845B7B0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  <w:p w14:paraId="45A4AAA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</w:tcPr>
          <w:p w14:paraId="5933F96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03" w:type="dxa"/>
          </w:tcPr>
          <w:p w14:paraId="39F490E2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61DDA" w:rsidRPr="00361DDA" w14:paraId="4C5A2EDF" w14:textId="77777777" w:rsidTr="00E43E7E">
        <w:trPr>
          <w:jc w:val="center"/>
        </w:trPr>
        <w:tc>
          <w:tcPr>
            <w:tcW w:w="3310" w:type="dxa"/>
          </w:tcPr>
          <w:p w14:paraId="6616635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  <w:p w14:paraId="03EE2CDF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</w:tcPr>
          <w:p w14:paraId="633C0AD3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03" w:type="dxa"/>
          </w:tcPr>
          <w:p w14:paraId="11783A1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61DDA" w:rsidRPr="00361DDA" w14:paraId="05BEBFBD" w14:textId="77777777" w:rsidTr="00E43E7E">
        <w:trPr>
          <w:jc w:val="center"/>
        </w:trPr>
        <w:tc>
          <w:tcPr>
            <w:tcW w:w="3310" w:type="dxa"/>
          </w:tcPr>
          <w:p w14:paraId="3AC4EDAA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  <w:p w14:paraId="2FDE65A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</w:tcPr>
          <w:p w14:paraId="01EDA749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03" w:type="dxa"/>
          </w:tcPr>
          <w:p w14:paraId="15374E2D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61DDA" w:rsidRPr="00361DDA" w14:paraId="19546C1B" w14:textId="77777777" w:rsidTr="00E43E7E">
        <w:trPr>
          <w:jc w:val="center"/>
        </w:trPr>
        <w:tc>
          <w:tcPr>
            <w:tcW w:w="3310" w:type="dxa"/>
          </w:tcPr>
          <w:p w14:paraId="01CE604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  <w:p w14:paraId="655104A5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</w:tcPr>
          <w:p w14:paraId="702C2141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Times New Roman" w:hAnsi="Calibri,Bold"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03" w:type="dxa"/>
          </w:tcPr>
          <w:p w14:paraId="6804C05C" w14:textId="77777777" w:rsidR="00361DDA" w:rsidRPr="00361DDA" w:rsidRDefault="00361DDA" w:rsidP="0036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6C403C0" w14:textId="77777777" w:rsidR="00361DDA" w:rsidRPr="00361DDA" w:rsidRDefault="00361DDA" w:rsidP="00361DDA">
      <w:pPr>
        <w:widowControl w:val="0"/>
        <w:numPr>
          <w:ilvl w:val="0"/>
          <w:numId w:val="9"/>
        </w:numPr>
        <w:tabs>
          <w:tab w:val="left" w:pos="855"/>
        </w:tabs>
        <w:autoSpaceDE w:val="0"/>
        <w:autoSpaceDN w:val="0"/>
        <w:spacing w:before="250" w:after="0" w:line="240" w:lineRule="auto"/>
        <w:ind w:left="854" w:hanging="383"/>
        <w:rPr>
          <w:rFonts w:ascii="Arial" w:eastAsia="Arial" w:hAnsi="Arial" w:cs="Arial"/>
          <w:b/>
          <w:sz w:val="20"/>
        </w:rPr>
      </w:pPr>
      <w:r w:rsidRPr="00361DDA">
        <w:rPr>
          <w:rFonts w:ascii="Arial" w:eastAsia="Arial" w:hAnsi="Arial" w:cs="Arial"/>
          <w:b/>
          <w:sz w:val="20"/>
        </w:rPr>
        <w:t>PATTO CON LA FAMIGLIA E CON</w:t>
      </w:r>
      <w:r w:rsidRPr="00361DDA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361DDA">
        <w:rPr>
          <w:rFonts w:ascii="Arial" w:eastAsia="Arial" w:hAnsi="Arial" w:cs="Arial"/>
          <w:b/>
          <w:sz w:val="20"/>
        </w:rPr>
        <w:t>L’ALUNNO</w:t>
      </w:r>
    </w:p>
    <w:p w14:paraId="38D0C294" w14:textId="77777777" w:rsidR="00361DDA" w:rsidRPr="00361DDA" w:rsidRDefault="00361DDA" w:rsidP="00361DDA">
      <w:pPr>
        <w:widowControl w:val="0"/>
        <w:autoSpaceDE w:val="0"/>
        <w:autoSpaceDN w:val="0"/>
        <w:spacing w:after="0" w:line="240" w:lineRule="auto"/>
        <w:ind w:left="472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Si concordano:</w:t>
      </w:r>
    </w:p>
    <w:p w14:paraId="3BC57BD6" w14:textId="77777777" w:rsidR="00361DDA" w:rsidRPr="00361DDA" w:rsidRDefault="00361DDA" w:rsidP="00361DDA">
      <w:pPr>
        <w:widowControl w:val="0"/>
        <w:numPr>
          <w:ilvl w:val="0"/>
          <w:numId w:val="8"/>
        </w:numPr>
        <w:tabs>
          <w:tab w:val="left" w:pos="1179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0"/>
        </w:rPr>
      </w:pPr>
      <w:r w:rsidRPr="00361DDA">
        <w:rPr>
          <w:rFonts w:ascii="Arial" w:eastAsia="Arial" w:hAnsi="Arial" w:cs="Arial"/>
          <w:sz w:val="20"/>
        </w:rPr>
        <w:t>la riduzione del carico di studio individuale a</w:t>
      </w:r>
      <w:r w:rsidRPr="00361DDA">
        <w:rPr>
          <w:rFonts w:ascii="Arial" w:eastAsia="Arial" w:hAnsi="Arial" w:cs="Arial"/>
          <w:spacing w:val="-7"/>
          <w:sz w:val="20"/>
        </w:rPr>
        <w:t xml:space="preserve"> </w:t>
      </w:r>
      <w:r w:rsidRPr="00361DDA">
        <w:rPr>
          <w:rFonts w:ascii="Arial" w:eastAsia="Arial" w:hAnsi="Arial" w:cs="Arial"/>
          <w:sz w:val="20"/>
        </w:rPr>
        <w:t>casa</w:t>
      </w:r>
    </w:p>
    <w:p w14:paraId="222C92F1" w14:textId="77777777" w:rsidR="00361DDA" w:rsidRPr="00361DDA" w:rsidRDefault="00361DDA" w:rsidP="00361DDA">
      <w:pPr>
        <w:widowControl w:val="0"/>
        <w:autoSpaceDE w:val="0"/>
        <w:autoSpaceDN w:val="0"/>
        <w:spacing w:before="43" w:after="0" w:line="240" w:lineRule="auto"/>
        <w:ind w:left="1178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30DE4FE" w14:textId="77777777" w:rsidR="00361DDA" w:rsidRPr="00361DDA" w:rsidRDefault="00361DDA" w:rsidP="00361DDA">
      <w:pPr>
        <w:widowControl w:val="0"/>
        <w:numPr>
          <w:ilvl w:val="0"/>
          <w:numId w:val="8"/>
        </w:numPr>
        <w:tabs>
          <w:tab w:val="left" w:pos="1179"/>
        </w:tabs>
        <w:autoSpaceDE w:val="0"/>
        <w:autoSpaceDN w:val="0"/>
        <w:spacing w:before="41" w:after="0" w:line="276" w:lineRule="auto"/>
        <w:ind w:right="733"/>
        <w:rPr>
          <w:rFonts w:ascii="Arial" w:eastAsia="Arial" w:hAnsi="Arial" w:cs="Arial"/>
          <w:sz w:val="20"/>
        </w:rPr>
      </w:pPr>
      <w:r w:rsidRPr="00361DDA">
        <w:rPr>
          <w:rFonts w:ascii="Arial" w:eastAsia="Arial" w:hAnsi="Arial" w:cs="Arial"/>
          <w:sz w:val="20"/>
        </w:rPr>
        <w:t>l’organizzazione di un piano di studio settimanale con distribuzione giornaliera del carico di lavoro</w:t>
      </w:r>
    </w:p>
    <w:p w14:paraId="6716BC03" w14:textId="77777777" w:rsidR="00361DDA" w:rsidRPr="00361DDA" w:rsidRDefault="00361DDA" w:rsidP="00361DDA">
      <w:pPr>
        <w:widowControl w:val="0"/>
        <w:autoSpaceDE w:val="0"/>
        <w:autoSpaceDN w:val="0"/>
        <w:spacing w:after="0" w:line="278" w:lineRule="exact"/>
        <w:ind w:left="1178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E37B3D3" w14:textId="253A3590" w:rsidR="00361DDA" w:rsidRPr="00361DDA" w:rsidRDefault="00361DDA" w:rsidP="00361DDA">
      <w:pPr>
        <w:widowControl w:val="0"/>
        <w:numPr>
          <w:ilvl w:val="0"/>
          <w:numId w:val="8"/>
        </w:numPr>
        <w:tabs>
          <w:tab w:val="left" w:pos="1179"/>
        </w:tabs>
        <w:autoSpaceDE w:val="0"/>
        <w:autoSpaceDN w:val="0"/>
        <w:spacing w:before="32" w:after="0" w:line="261" w:lineRule="auto"/>
        <w:ind w:right="-1"/>
        <w:rPr>
          <w:rFonts w:ascii="Arial" w:eastAsia="Arial" w:hAnsi="Arial" w:cs="Arial"/>
          <w:i/>
          <w:sz w:val="21"/>
        </w:rPr>
      </w:pPr>
      <w:r w:rsidRPr="00361DDA">
        <w:rPr>
          <w:rFonts w:ascii="Arial" w:eastAsia="Arial" w:hAnsi="Arial" w:cs="Arial"/>
          <w:sz w:val="20"/>
        </w:rPr>
        <w:t xml:space="preserve">le modalità di aiuto: </w:t>
      </w:r>
      <w:r w:rsidRPr="00361DDA">
        <w:rPr>
          <w:rFonts w:ascii="Arial" w:eastAsia="Arial" w:hAnsi="Arial" w:cs="Arial"/>
          <w:i/>
          <w:sz w:val="21"/>
        </w:rPr>
        <w:t xml:space="preserve">chi segue l’alunno nei compiti, come, per quanto tempo, per </w:t>
      </w:r>
      <w:r>
        <w:rPr>
          <w:rFonts w:ascii="Arial" w:eastAsia="Arial" w:hAnsi="Arial" w:cs="Arial"/>
          <w:i/>
          <w:sz w:val="21"/>
        </w:rPr>
        <w:t>q</w:t>
      </w:r>
      <w:r w:rsidRPr="00361DDA">
        <w:rPr>
          <w:rFonts w:ascii="Arial" w:eastAsia="Arial" w:hAnsi="Arial" w:cs="Arial"/>
          <w:i/>
          <w:sz w:val="21"/>
        </w:rPr>
        <w:t xml:space="preserve">uali </w:t>
      </w:r>
      <w:r w:rsidRPr="00361DDA">
        <w:rPr>
          <w:rFonts w:ascii="Arial" w:eastAsia="Arial" w:hAnsi="Arial" w:cs="Arial"/>
          <w:i/>
          <w:sz w:val="21"/>
        </w:rPr>
        <w:lastRenderedPageBreak/>
        <w:t>attività\discipline</w:t>
      </w:r>
    </w:p>
    <w:p w14:paraId="69FAA5B4" w14:textId="77777777" w:rsidR="00361DDA" w:rsidRPr="00361DDA" w:rsidRDefault="00361DDA" w:rsidP="00361DDA">
      <w:pPr>
        <w:widowControl w:val="0"/>
        <w:autoSpaceDE w:val="0"/>
        <w:autoSpaceDN w:val="0"/>
        <w:spacing w:before="14" w:after="0" w:line="240" w:lineRule="auto"/>
        <w:ind w:left="1178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B3D490" w14:textId="77777777" w:rsidR="00361DDA" w:rsidRPr="00361DDA" w:rsidRDefault="00361DDA" w:rsidP="00361DDA">
      <w:pPr>
        <w:widowControl w:val="0"/>
        <w:autoSpaceDE w:val="0"/>
        <w:autoSpaceDN w:val="0"/>
        <w:spacing w:before="40" w:after="0" w:line="240" w:lineRule="auto"/>
        <w:ind w:left="1178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0EE80EA" w14:textId="77777777" w:rsidR="00361DDA" w:rsidRPr="00361DDA" w:rsidRDefault="00361DDA" w:rsidP="00361DDA">
      <w:pPr>
        <w:widowControl w:val="0"/>
        <w:autoSpaceDE w:val="0"/>
        <w:autoSpaceDN w:val="0"/>
        <w:spacing w:before="43" w:after="0" w:line="240" w:lineRule="auto"/>
        <w:ind w:left="1178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8D45A5E" w14:textId="77777777" w:rsidR="00361DDA" w:rsidRPr="00361DDA" w:rsidRDefault="00361DDA" w:rsidP="00361DDA">
      <w:pPr>
        <w:widowControl w:val="0"/>
        <w:numPr>
          <w:ilvl w:val="0"/>
          <w:numId w:val="8"/>
        </w:numPr>
        <w:tabs>
          <w:tab w:val="left" w:pos="1181"/>
          <w:tab w:val="left" w:pos="1182"/>
        </w:tabs>
        <w:autoSpaceDE w:val="0"/>
        <w:autoSpaceDN w:val="0"/>
        <w:spacing w:before="43" w:after="0" w:line="240" w:lineRule="auto"/>
        <w:ind w:left="1181" w:hanging="349"/>
        <w:rPr>
          <w:rFonts w:ascii="Arial" w:eastAsia="Arial" w:hAnsi="Arial" w:cs="Arial"/>
          <w:sz w:val="20"/>
        </w:rPr>
      </w:pPr>
      <w:r w:rsidRPr="00361DDA">
        <w:rPr>
          <w:rFonts w:ascii="Arial" w:eastAsia="Arial" w:hAnsi="Arial" w:cs="Arial"/>
          <w:sz w:val="20"/>
        </w:rPr>
        <w:t>gli strumenti compensativi utilizzati a</w:t>
      </w:r>
      <w:r w:rsidRPr="00361DDA">
        <w:rPr>
          <w:rFonts w:ascii="Arial" w:eastAsia="Arial" w:hAnsi="Arial" w:cs="Arial"/>
          <w:spacing w:val="-4"/>
          <w:sz w:val="20"/>
        </w:rPr>
        <w:t xml:space="preserve"> </w:t>
      </w:r>
      <w:r w:rsidRPr="00361DDA">
        <w:rPr>
          <w:rFonts w:ascii="Arial" w:eastAsia="Arial" w:hAnsi="Arial" w:cs="Arial"/>
          <w:sz w:val="20"/>
        </w:rPr>
        <w:t>casa</w:t>
      </w:r>
    </w:p>
    <w:p w14:paraId="259B74F5" w14:textId="77777777" w:rsidR="00361DDA" w:rsidRPr="00361DDA" w:rsidRDefault="00361DDA" w:rsidP="00361DDA">
      <w:pPr>
        <w:widowControl w:val="0"/>
        <w:autoSpaceDE w:val="0"/>
        <w:autoSpaceDN w:val="0"/>
        <w:spacing w:before="41" w:after="0" w:line="240" w:lineRule="auto"/>
        <w:ind w:left="1178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7E2A64E" w14:textId="77777777" w:rsidR="00361DDA" w:rsidRPr="00361DDA" w:rsidRDefault="00361DDA" w:rsidP="00361DDA">
      <w:pPr>
        <w:widowControl w:val="0"/>
        <w:autoSpaceDE w:val="0"/>
        <w:autoSpaceDN w:val="0"/>
        <w:spacing w:before="43" w:after="0" w:line="240" w:lineRule="auto"/>
        <w:ind w:left="1178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D12ED3B" w14:textId="77777777" w:rsidR="00361DDA" w:rsidRPr="00361DDA" w:rsidRDefault="00361DDA" w:rsidP="00361DDA">
      <w:pPr>
        <w:widowControl w:val="0"/>
        <w:tabs>
          <w:tab w:val="left" w:pos="10062"/>
        </w:tabs>
        <w:autoSpaceDE w:val="0"/>
        <w:autoSpaceDN w:val="0"/>
        <w:spacing w:before="223" w:after="0" w:line="240" w:lineRule="auto"/>
        <w:ind w:left="472"/>
        <w:rPr>
          <w:rFonts w:ascii="Comic Sans MS" w:eastAsia="Comic Sans MS" w:hAnsi="Comic Sans MS" w:cs="Comic Sans MS"/>
          <w:sz w:val="20"/>
          <w:szCs w:val="20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OSSERVAZIONI</w:t>
      </w:r>
    </w:p>
    <w:p w14:paraId="4A23C3AE" w14:textId="50FF521F" w:rsidR="00361DDA" w:rsidRPr="00361DDA" w:rsidRDefault="00361DDA" w:rsidP="00361DDA">
      <w:pPr>
        <w:widowControl w:val="0"/>
        <w:tabs>
          <w:tab w:val="left" w:pos="10062"/>
        </w:tabs>
        <w:autoSpaceDE w:val="0"/>
        <w:autoSpaceDN w:val="0"/>
        <w:spacing w:before="223" w:after="0" w:line="240" w:lineRule="auto"/>
        <w:ind w:left="472"/>
        <w:rPr>
          <w:rFonts w:ascii="Comic Sans MS" w:eastAsia="Comic Sans MS" w:hAnsi="Comic Sans MS" w:cs="Comic Sans MS"/>
          <w:sz w:val="20"/>
          <w:szCs w:val="20"/>
          <w:u w:val="single"/>
        </w:rPr>
      </w:pPr>
      <w:r w:rsidRPr="00361DDA">
        <w:rPr>
          <w:rFonts w:ascii="Comic Sans MS" w:eastAsia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5916BC7B" w14:textId="77777777" w:rsidR="00361DDA" w:rsidRP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849A575" w14:textId="77777777" w:rsidR="00361DDA" w:rsidRP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</w:t>
      </w:r>
    </w:p>
    <w:p w14:paraId="1C5D4D20" w14:textId="6DFE5B4E" w:rsid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201BCB1" w14:textId="77777777" w:rsidR="00361DDA" w:rsidRP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2649360" w14:textId="0EEE7831" w:rsidR="00361DDA" w:rsidRP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Docenti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 </w:t>
      </w:r>
      <w:proofErr w:type="gramStart"/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r w:rsidRPr="00361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(</w:t>
      </w:r>
      <w:proofErr w:type="gramEnd"/>
      <w:r w:rsidRPr="00361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*)</w:t>
      </w:r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Il Referente per l’Inclusione</w:t>
      </w:r>
    </w:p>
    <w:p w14:paraId="2776A00B" w14:textId="5A6CCDB6" w:rsidR="00361DDA" w:rsidRP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___________________            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14:paraId="0CE69B7E" w14:textId="1B1CB86E" w:rsid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___________________            ___________________</w:t>
      </w:r>
    </w:p>
    <w:p w14:paraId="37DC0A5C" w14:textId="37FFCC0F" w:rsid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___________________</w:t>
      </w:r>
    </w:p>
    <w:p w14:paraId="6B443A15" w14:textId="4FE9905D" w:rsidR="00361DDA" w:rsidRPr="00361DDA" w:rsidRDefault="00361DDA" w:rsidP="00361DDA">
      <w:pPr>
        <w:tabs>
          <w:tab w:val="left" w:pos="3398"/>
          <w:tab w:val="left" w:pos="9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___________________</w:t>
      </w:r>
    </w:p>
    <w:p w14:paraId="05E7EDEB" w14:textId="77777777" w:rsidR="00361DDA" w:rsidRPr="00361DDA" w:rsidRDefault="00361DDA" w:rsidP="00361D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</w:pPr>
    </w:p>
    <w:p w14:paraId="2D9F0C3E" w14:textId="77777777" w:rsidR="00361DDA" w:rsidRPr="00361DDA" w:rsidRDefault="00361DDA" w:rsidP="00361D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</w:pPr>
    </w:p>
    <w:p w14:paraId="49A55F05" w14:textId="77777777" w:rsidR="00361DDA" w:rsidRPr="00361DDA" w:rsidRDefault="00361DDA" w:rsidP="00361D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61DDA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(*)</w:t>
      </w:r>
      <w:r w:rsidRPr="00361DD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61DDA">
        <w:rPr>
          <w:rFonts w:ascii="Arial" w:eastAsia="Helvetica" w:hAnsi="Arial" w:cs="Arial"/>
          <w:sz w:val="20"/>
          <w:szCs w:val="20"/>
          <w:lang w:eastAsia="it-IT"/>
        </w:rPr>
        <w:t xml:space="preserve">Il sottoscritto, in qualità di Genitore, o di chi esercita la responsabilità genitoriale, dichiara di aver effettuato la sottoscrizione in osservanza delle disposizioni sulla responsabilità genitoriale di cui all' art.316 del </w:t>
      </w:r>
      <w:proofErr w:type="gramStart"/>
      <w:r w:rsidRPr="00361DDA">
        <w:rPr>
          <w:rFonts w:ascii="Arial" w:eastAsia="Helvetica" w:hAnsi="Arial" w:cs="Arial"/>
          <w:sz w:val="20"/>
          <w:szCs w:val="20"/>
          <w:lang w:eastAsia="it-IT"/>
        </w:rPr>
        <w:t>Codice Civile</w:t>
      </w:r>
      <w:proofErr w:type="gramEnd"/>
      <w:r w:rsidRPr="00361DDA">
        <w:rPr>
          <w:rFonts w:ascii="Arial" w:eastAsia="Helvetica" w:hAnsi="Arial" w:cs="Arial"/>
          <w:sz w:val="20"/>
          <w:szCs w:val="20"/>
          <w:lang w:eastAsia="it-IT"/>
        </w:rPr>
        <w:t>.</w:t>
      </w:r>
    </w:p>
    <w:p w14:paraId="1D845C6D" w14:textId="77777777" w:rsidR="00361DDA" w:rsidRDefault="00361DDA"/>
    <w:sectPr w:rsidR="00361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4BE9"/>
    <w:multiLevelType w:val="hybridMultilevel"/>
    <w:tmpl w:val="C3BA6A10"/>
    <w:lvl w:ilvl="0" w:tplc="B0FC3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3A9"/>
    <w:multiLevelType w:val="hybridMultilevel"/>
    <w:tmpl w:val="E242A102"/>
    <w:lvl w:ilvl="0" w:tplc="4CCA6A72">
      <w:start w:val="1"/>
      <w:numFmt w:val="decimal"/>
      <w:lvlText w:val="%1."/>
      <w:lvlJc w:val="left"/>
      <w:pPr>
        <w:ind w:left="552" w:hanging="284"/>
      </w:pPr>
      <w:rPr>
        <w:rFonts w:ascii="Arial" w:eastAsia="Arial" w:hAnsi="Arial" w:cs="Arial" w:hint="default"/>
        <w:i/>
        <w:spacing w:val="-1"/>
        <w:w w:val="107"/>
        <w:sz w:val="21"/>
        <w:szCs w:val="21"/>
      </w:rPr>
    </w:lvl>
    <w:lvl w:ilvl="1" w:tplc="208C02E2">
      <w:numFmt w:val="bullet"/>
      <w:lvlText w:val="•"/>
      <w:lvlJc w:val="left"/>
      <w:pPr>
        <w:ind w:left="1558" w:hanging="284"/>
      </w:pPr>
    </w:lvl>
    <w:lvl w:ilvl="2" w:tplc="F3861160">
      <w:numFmt w:val="bullet"/>
      <w:lvlText w:val="•"/>
      <w:lvlJc w:val="left"/>
      <w:pPr>
        <w:ind w:left="2556" w:hanging="284"/>
      </w:pPr>
    </w:lvl>
    <w:lvl w:ilvl="3" w:tplc="DC10D13C">
      <w:numFmt w:val="bullet"/>
      <w:lvlText w:val="•"/>
      <w:lvlJc w:val="left"/>
      <w:pPr>
        <w:ind w:left="3554" w:hanging="284"/>
      </w:pPr>
    </w:lvl>
    <w:lvl w:ilvl="4" w:tplc="99B2C8B2">
      <w:numFmt w:val="bullet"/>
      <w:lvlText w:val="•"/>
      <w:lvlJc w:val="left"/>
      <w:pPr>
        <w:ind w:left="4552" w:hanging="284"/>
      </w:pPr>
    </w:lvl>
    <w:lvl w:ilvl="5" w:tplc="D3D8AF48">
      <w:numFmt w:val="bullet"/>
      <w:lvlText w:val="•"/>
      <w:lvlJc w:val="left"/>
      <w:pPr>
        <w:ind w:left="5550" w:hanging="284"/>
      </w:pPr>
    </w:lvl>
    <w:lvl w:ilvl="6" w:tplc="F6F499FE">
      <w:numFmt w:val="bullet"/>
      <w:lvlText w:val="•"/>
      <w:lvlJc w:val="left"/>
      <w:pPr>
        <w:ind w:left="6548" w:hanging="284"/>
      </w:pPr>
    </w:lvl>
    <w:lvl w:ilvl="7" w:tplc="52340A7C">
      <w:numFmt w:val="bullet"/>
      <w:lvlText w:val="•"/>
      <w:lvlJc w:val="left"/>
      <w:pPr>
        <w:ind w:left="7546" w:hanging="284"/>
      </w:pPr>
    </w:lvl>
    <w:lvl w:ilvl="8" w:tplc="83D6306E">
      <w:numFmt w:val="bullet"/>
      <w:lvlText w:val="•"/>
      <w:lvlJc w:val="left"/>
      <w:pPr>
        <w:ind w:left="8544" w:hanging="284"/>
      </w:pPr>
    </w:lvl>
  </w:abstractNum>
  <w:abstractNum w:abstractNumId="2" w15:restartNumberingAfterBreak="0">
    <w:nsid w:val="32A92A9A"/>
    <w:multiLevelType w:val="hybridMultilevel"/>
    <w:tmpl w:val="1E5894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22C5"/>
    <w:multiLevelType w:val="hybridMultilevel"/>
    <w:tmpl w:val="229AB5D0"/>
    <w:lvl w:ilvl="0" w:tplc="B0FC3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2F4B"/>
    <w:multiLevelType w:val="hybridMultilevel"/>
    <w:tmpl w:val="29B0C4A6"/>
    <w:lvl w:ilvl="0" w:tplc="C8A8539E">
      <w:start w:val="5"/>
      <w:numFmt w:val="decimal"/>
      <w:lvlText w:val="%1."/>
      <w:lvlJc w:val="left"/>
      <w:pPr>
        <w:ind w:left="768" w:hanging="296"/>
      </w:pPr>
      <w:rPr>
        <w:rFonts w:ascii="Comic Sans MS" w:eastAsia="Comic Sans MS" w:hAnsi="Comic Sans MS" w:cs="Comic Sans MS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58F8BCEC">
      <w:numFmt w:val="bullet"/>
      <w:lvlText w:val="□"/>
      <w:lvlJc w:val="left"/>
      <w:pPr>
        <w:ind w:left="1193" w:hanging="360"/>
      </w:pPr>
      <w:rPr>
        <w:rFonts w:ascii="Verdana" w:eastAsia="Verdana" w:hAnsi="Verdana" w:cs="Verdana" w:hint="default"/>
        <w:spacing w:val="-2"/>
        <w:w w:val="99"/>
        <w:sz w:val="24"/>
        <w:szCs w:val="24"/>
        <w:lang w:val="it-IT" w:eastAsia="en-US" w:bidi="ar-SA"/>
      </w:rPr>
    </w:lvl>
    <w:lvl w:ilvl="2" w:tplc="457AE168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3" w:tplc="E4820844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7A78F2E0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2662FE00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  <w:lvl w:ilvl="6" w:tplc="0DB2B850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66FC41FC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ADDC46FA">
      <w:numFmt w:val="bullet"/>
      <w:lvlText w:val="•"/>
      <w:lvlJc w:val="left"/>
      <w:pPr>
        <w:ind w:left="870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A5C280F"/>
    <w:multiLevelType w:val="hybridMultilevel"/>
    <w:tmpl w:val="FB7C8DE2"/>
    <w:lvl w:ilvl="0" w:tplc="8C58AB44">
      <w:numFmt w:val="bullet"/>
      <w:lvlText w:val="□"/>
      <w:lvlJc w:val="left"/>
      <w:pPr>
        <w:ind w:left="1178" w:hanging="346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en-US" w:bidi="ar-SA"/>
      </w:rPr>
    </w:lvl>
    <w:lvl w:ilvl="1" w:tplc="D2B03E80">
      <w:numFmt w:val="bullet"/>
      <w:lvlText w:val="•"/>
      <w:lvlJc w:val="left"/>
      <w:pPr>
        <w:ind w:left="2146" w:hanging="346"/>
      </w:pPr>
      <w:rPr>
        <w:rFonts w:hint="default"/>
        <w:lang w:val="it-IT" w:eastAsia="en-US" w:bidi="ar-SA"/>
      </w:rPr>
    </w:lvl>
    <w:lvl w:ilvl="2" w:tplc="34DC3CD4">
      <w:numFmt w:val="bullet"/>
      <w:lvlText w:val="•"/>
      <w:lvlJc w:val="left"/>
      <w:pPr>
        <w:ind w:left="3113" w:hanging="346"/>
      </w:pPr>
      <w:rPr>
        <w:rFonts w:hint="default"/>
        <w:lang w:val="it-IT" w:eastAsia="en-US" w:bidi="ar-SA"/>
      </w:rPr>
    </w:lvl>
    <w:lvl w:ilvl="3" w:tplc="05980FD6">
      <w:numFmt w:val="bullet"/>
      <w:lvlText w:val="•"/>
      <w:lvlJc w:val="left"/>
      <w:pPr>
        <w:ind w:left="4079" w:hanging="346"/>
      </w:pPr>
      <w:rPr>
        <w:rFonts w:hint="default"/>
        <w:lang w:val="it-IT" w:eastAsia="en-US" w:bidi="ar-SA"/>
      </w:rPr>
    </w:lvl>
    <w:lvl w:ilvl="4" w:tplc="FC641040">
      <w:numFmt w:val="bullet"/>
      <w:lvlText w:val="•"/>
      <w:lvlJc w:val="left"/>
      <w:pPr>
        <w:ind w:left="5046" w:hanging="346"/>
      </w:pPr>
      <w:rPr>
        <w:rFonts w:hint="default"/>
        <w:lang w:val="it-IT" w:eastAsia="en-US" w:bidi="ar-SA"/>
      </w:rPr>
    </w:lvl>
    <w:lvl w:ilvl="5" w:tplc="EAEE61DE">
      <w:numFmt w:val="bullet"/>
      <w:lvlText w:val="•"/>
      <w:lvlJc w:val="left"/>
      <w:pPr>
        <w:ind w:left="6013" w:hanging="346"/>
      </w:pPr>
      <w:rPr>
        <w:rFonts w:hint="default"/>
        <w:lang w:val="it-IT" w:eastAsia="en-US" w:bidi="ar-SA"/>
      </w:rPr>
    </w:lvl>
    <w:lvl w:ilvl="6" w:tplc="0D54BCD2">
      <w:numFmt w:val="bullet"/>
      <w:lvlText w:val="•"/>
      <w:lvlJc w:val="left"/>
      <w:pPr>
        <w:ind w:left="6979" w:hanging="346"/>
      </w:pPr>
      <w:rPr>
        <w:rFonts w:hint="default"/>
        <w:lang w:val="it-IT" w:eastAsia="en-US" w:bidi="ar-SA"/>
      </w:rPr>
    </w:lvl>
    <w:lvl w:ilvl="7" w:tplc="392A7EAE">
      <w:numFmt w:val="bullet"/>
      <w:lvlText w:val="•"/>
      <w:lvlJc w:val="left"/>
      <w:pPr>
        <w:ind w:left="7946" w:hanging="346"/>
      </w:pPr>
      <w:rPr>
        <w:rFonts w:hint="default"/>
        <w:lang w:val="it-IT" w:eastAsia="en-US" w:bidi="ar-SA"/>
      </w:rPr>
    </w:lvl>
    <w:lvl w:ilvl="8" w:tplc="77EAD632">
      <w:numFmt w:val="bullet"/>
      <w:lvlText w:val="•"/>
      <w:lvlJc w:val="left"/>
      <w:pPr>
        <w:ind w:left="8913" w:hanging="346"/>
      </w:pPr>
      <w:rPr>
        <w:rFonts w:hint="default"/>
        <w:lang w:val="it-IT" w:eastAsia="en-US" w:bidi="ar-SA"/>
      </w:rPr>
    </w:lvl>
  </w:abstractNum>
  <w:abstractNum w:abstractNumId="6" w15:restartNumberingAfterBreak="0">
    <w:nsid w:val="708A3AE0"/>
    <w:multiLevelType w:val="hybridMultilevel"/>
    <w:tmpl w:val="A4409442"/>
    <w:lvl w:ilvl="0" w:tplc="80C0B9A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7" w15:restartNumberingAfterBreak="0">
    <w:nsid w:val="731F47D0"/>
    <w:multiLevelType w:val="hybridMultilevel"/>
    <w:tmpl w:val="42DA043E"/>
    <w:lvl w:ilvl="0" w:tplc="B0FC3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97D69"/>
    <w:multiLevelType w:val="hybridMultilevel"/>
    <w:tmpl w:val="EA3EFDF6"/>
    <w:lvl w:ilvl="0" w:tplc="B0FC3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DA"/>
    <w:rsid w:val="0036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2C9C"/>
  <w15:chartTrackingRefBased/>
  <w15:docId w15:val="{6E146240-1B2D-47B1-BD32-919C1510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Cannizzo</dc:creator>
  <cp:keywords/>
  <dc:description/>
  <cp:lastModifiedBy>Mario Cannizzo</cp:lastModifiedBy>
  <cp:revision>1</cp:revision>
  <dcterms:created xsi:type="dcterms:W3CDTF">2020-10-03T05:16:00Z</dcterms:created>
  <dcterms:modified xsi:type="dcterms:W3CDTF">2020-10-03T05:29:00Z</dcterms:modified>
</cp:coreProperties>
</file>