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5A" w:rsidRPr="005A5AE7" w:rsidRDefault="00EF2DEE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Al Dirigente Scolastico</w:t>
      </w:r>
      <w:r w:rsidRPr="005A5A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11205A" w:rsidRPr="005A5AE7" w:rsidRDefault="009B675A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dell’IC Archimede-La Fata</w:t>
      </w:r>
    </w:p>
    <w:p w:rsidR="0011205A" w:rsidRPr="005A5AE7" w:rsidRDefault="00EF2DEE" w:rsidP="009B675A">
      <w:pPr>
        <w:pStyle w:val="Corpotesto"/>
        <w:spacing w:line="264" w:lineRule="exact"/>
        <w:ind w:left="5040" w:right="11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SEDE</w:t>
      </w:r>
    </w:p>
    <w:p w:rsidR="009B675A" w:rsidRPr="005A5AE7" w:rsidRDefault="009B675A" w:rsidP="009B675A">
      <w:pPr>
        <w:tabs>
          <w:tab w:val="left" w:pos="3890"/>
          <w:tab w:val="left" w:pos="5589"/>
        </w:tabs>
        <w:spacing w:before="20" w:line="261" w:lineRule="auto"/>
        <w:ind w:left="120" w:right="125"/>
        <w:jc w:val="right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EF2DEE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sottoscritto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in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servizio</w:t>
      </w:r>
      <w:r w:rsidRPr="005A5A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presso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codesto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Istituto</w:t>
      </w:r>
      <w:r w:rsidRPr="005A5A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nel</w:t>
      </w:r>
      <w:r w:rsidRPr="005A5A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corrente</w:t>
      </w:r>
      <w:r w:rsidRPr="005A5AE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A.S.</w:t>
      </w:r>
      <w:r w:rsidRPr="005A5AE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</w:t>
      </w:r>
      <w:r w:rsidRPr="005A5AE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contratto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tempo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,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(indeterminato/determinato)</w:t>
      </w:r>
    </w:p>
    <w:p w:rsidR="009B675A" w:rsidRPr="009B675A" w:rsidRDefault="009B675A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</w:rPr>
      </w:pPr>
    </w:p>
    <w:p w:rsidR="0011205A" w:rsidRPr="005A5AE7" w:rsidRDefault="00EF2DEE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DICHIARA</w:t>
      </w:r>
    </w:p>
    <w:p w:rsidR="009B675A" w:rsidRPr="005A5AE7" w:rsidRDefault="009B675A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</w:p>
    <w:p w:rsidR="005A5AE7" w:rsidRPr="005A5AE7" w:rsidRDefault="00EF2DEE" w:rsidP="005A5AE7">
      <w:pPr>
        <w:pStyle w:val="Corpotesto"/>
        <w:ind w:left="120" w:right="408"/>
        <w:jc w:val="both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la propria disponibilità ad essere nominato Figura di Supporto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z w:val="24"/>
          <w:szCs w:val="24"/>
        </w:rPr>
        <w:t>- Tutor – Esperti Interni per il progetto -</w:t>
      </w:r>
      <w:r w:rsidR="009B675A" w:rsidRPr="005A5A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5A5AE7" w:rsidRPr="005A5AE7">
        <w:rPr>
          <w:rFonts w:ascii="Times New Roman" w:hAnsi="Times New Roman" w:cs="Times New Roman"/>
          <w:sz w:val="24"/>
          <w:szCs w:val="24"/>
        </w:rPr>
        <w:t>26502 del 06/08/2019 - FSE - Contrasto al fallimento formativo precoce e di povertà educativa</w:t>
      </w:r>
    </w:p>
    <w:p w:rsidR="0011205A" w:rsidRPr="005A5AE7" w:rsidRDefault="0011205A" w:rsidP="005A5AE7">
      <w:pPr>
        <w:pStyle w:val="Corpotesto"/>
        <w:ind w:left="120" w:right="408"/>
        <w:jc w:val="both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EF2DEE" w:rsidP="002B12C7">
      <w:pPr>
        <w:pStyle w:val="Corpotes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Collegio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docenti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si riserva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attribuire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gli</w:t>
      </w:r>
      <w:r w:rsidRPr="005A5A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incarichi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più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candidati.</w:t>
      </w:r>
    </w:p>
    <w:p w:rsidR="0011205A" w:rsidRPr="005A5AE7" w:rsidRDefault="0011205A" w:rsidP="002B12C7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EF2DEE" w:rsidP="002B12C7">
      <w:pPr>
        <w:pStyle w:val="Paragrafoelenco"/>
        <w:numPr>
          <w:ilvl w:val="0"/>
          <w:numId w:val="2"/>
        </w:numPr>
        <w:tabs>
          <w:tab w:val="left" w:pos="236"/>
        </w:tabs>
        <w:ind w:left="235"/>
        <w:jc w:val="both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b/>
          <w:sz w:val="24"/>
          <w:szCs w:val="24"/>
        </w:rPr>
        <w:t>la</w:t>
      </w:r>
      <w:r w:rsidRPr="005A5A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propria</w:t>
      </w:r>
      <w:r w:rsidRPr="005A5A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disponibilità</w:t>
      </w:r>
      <w:r w:rsidRPr="005A5A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ad</w:t>
      </w:r>
      <w:r w:rsidRPr="005A5A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essere</w:t>
      </w:r>
      <w:r w:rsidRPr="005A5A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nominato</w:t>
      </w:r>
      <w:r w:rsidRPr="005A5A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Tutor</w:t>
      </w:r>
      <w:r w:rsidRPr="005A5AE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e/o</w:t>
      </w:r>
      <w:r w:rsidRPr="005A5A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b/>
          <w:sz w:val="24"/>
          <w:szCs w:val="24"/>
        </w:rPr>
        <w:t>Esperto</w:t>
      </w:r>
      <w:r w:rsidRPr="005A5AE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(segnare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una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X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il/i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modulo/i)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per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</w:t>
      </w:r>
      <w:r w:rsidRPr="005A5A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seguenti</w:t>
      </w:r>
    </w:p>
    <w:p w:rsidR="0011205A" w:rsidRPr="005A5AE7" w:rsidRDefault="00EF2DEE">
      <w:pPr>
        <w:pStyle w:val="Corpotesto"/>
        <w:spacing w:before="24"/>
        <w:ind w:left="120"/>
        <w:rPr>
          <w:rFonts w:ascii="Times New Roman" w:hAnsi="Times New Roman" w:cs="Times New Roman"/>
          <w:b w:val="0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moduli</w:t>
      </w:r>
      <w:r w:rsidRPr="005A5AE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A5AE7" w:rsidRPr="005A5AE7" w:rsidRDefault="005A5AE7" w:rsidP="003E62DB">
      <w:pPr>
        <w:pStyle w:val="Corpotesto"/>
        <w:spacing w:before="8" w:line="276" w:lineRule="auto"/>
        <w:rPr>
          <w:sz w:val="24"/>
          <w:szCs w:val="24"/>
        </w:rPr>
      </w:pPr>
    </w:p>
    <w:p w:rsidR="005A5AE7" w:rsidRPr="005A5AE7" w:rsidRDefault="005A5AE7" w:rsidP="005A5AE7">
      <w:pPr>
        <w:pStyle w:val="Corpotesto"/>
        <w:spacing w:before="1" w:line="293" w:lineRule="exact"/>
        <w:ind w:left="120"/>
        <w:jc w:val="center"/>
        <w:rPr>
          <w:rFonts w:ascii="Titillium Web" w:hAnsi="Titillium Web"/>
          <w:color w:val="333333"/>
          <w:sz w:val="24"/>
          <w:szCs w:val="24"/>
        </w:rPr>
      </w:pPr>
      <w:r w:rsidRPr="005A5AE7">
        <w:rPr>
          <w:rFonts w:ascii="Titillium Web" w:hAnsi="Titillium Web"/>
          <w:color w:val="333333"/>
          <w:sz w:val="24"/>
          <w:szCs w:val="24"/>
        </w:rPr>
        <w:t>10.2.2A-FDRPOC-SI-2020-16- “Sapere di più e fare di meglio”</w:t>
      </w:r>
    </w:p>
    <w:p w:rsidR="005A5AE7" w:rsidRPr="005A5AE7" w:rsidRDefault="005A5AE7" w:rsidP="005A5AE7">
      <w:pPr>
        <w:pStyle w:val="Corpotesto"/>
        <w:spacing w:before="1" w:line="293" w:lineRule="exact"/>
        <w:ind w:left="120"/>
        <w:jc w:val="center"/>
        <w:rPr>
          <w:rFonts w:ascii="Titillium Web" w:hAnsi="Titillium Web"/>
          <w:b w:val="0"/>
          <w:color w:val="333333"/>
          <w:sz w:val="24"/>
          <w:szCs w:val="24"/>
          <w:shd w:val="clear" w:color="auto" w:fill="DBDBD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7"/>
        <w:gridCol w:w="2966"/>
        <w:gridCol w:w="1669"/>
        <w:gridCol w:w="1688"/>
      </w:tblGrid>
      <w:tr w:rsidR="005A5AE7" w:rsidTr="005A5AE7">
        <w:tc>
          <w:tcPr>
            <w:tcW w:w="4438" w:type="dxa"/>
            <w:shd w:val="clear" w:color="auto" w:fill="auto"/>
          </w:tcPr>
          <w:p w:rsidR="005A5AE7" w:rsidRPr="005A5AE7" w:rsidRDefault="005A5AE7" w:rsidP="003E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b/>
                <w:sz w:val="28"/>
                <w:szCs w:val="28"/>
              </w:rPr>
              <w:t>Tipologia del modulo</w:t>
            </w:r>
          </w:p>
        </w:tc>
        <w:tc>
          <w:tcPr>
            <w:tcW w:w="3018" w:type="dxa"/>
            <w:shd w:val="clear" w:color="auto" w:fill="auto"/>
          </w:tcPr>
          <w:p w:rsidR="005A5AE7" w:rsidRPr="005A5AE7" w:rsidRDefault="005A5AE7" w:rsidP="003E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b/>
                <w:sz w:val="28"/>
                <w:szCs w:val="28"/>
              </w:rPr>
              <w:t>Titolo</w:t>
            </w:r>
          </w:p>
        </w:tc>
        <w:tc>
          <w:tcPr>
            <w:tcW w:w="1735" w:type="dxa"/>
          </w:tcPr>
          <w:p w:rsidR="005A5AE7" w:rsidRPr="005A5AE7" w:rsidRDefault="005A5AE7" w:rsidP="003E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b/>
                <w:sz w:val="28"/>
                <w:szCs w:val="28"/>
              </w:rPr>
              <w:t>Tutor</w:t>
            </w:r>
          </w:p>
        </w:tc>
        <w:tc>
          <w:tcPr>
            <w:tcW w:w="1735" w:type="dxa"/>
          </w:tcPr>
          <w:p w:rsidR="005A5AE7" w:rsidRPr="005A5AE7" w:rsidRDefault="005A5AE7" w:rsidP="003E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b/>
                <w:sz w:val="28"/>
                <w:szCs w:val="28"/>
              </w:rPr>
              <w:t>Esperto</w:t>
            </w:r>
          </w:p>
        </w:tc>
      </w:tr>
      <w:tr w:rsidR="005A5AE7" w:rsidTr="005A5AE7">
        <w:tc>
          <w:tcPr>
            <w:tcW w:w="443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DBDB"/>
              </w:rPr>
              <w:t>Competenza alfabetica funzionale</w:t>
            </w:r>
          </w:p>
        </w:tc>
        <w:tc>
          <w:tcPr>
            <w:tcW w:w="301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Giorna</w:t>
            </w:r>
            <w:proofErr w:type="spellEnd"/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liamo</w:t>
            </w:r>
            <w:proofErr w:type="spellEnd"/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E7" w:rsidTr="005A5AE7">
        <w:tc>
          <w:tcPr>
            <w:tcW w:w="443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DBDB"/>
              </w:rPr>
              <w:t>Competenza alfabetica funzionale</w:t>
            </w:r>
          </w:p>
        </w:tc>
        <w:tc>
          <w:tcPr>
            <w:tcW w:w="301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Leggere per divertirsi</w:t>
            </w: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E7" w:rsidTr="005A5AE7">
        <w:tc>
          <w:tcPr>
            <w:tcW w:w="443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DBDB"/>
              </w:rPr>
              <w:t xml:space="preserve">Competenza in </w:t>
            </w:r>
            <w:proofErr w:type="spellStart"/>
            <w:r w:rsidRPr="005A5A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DBDB"/>
              </w:rPr>
              <w:t>Scienze,Tecnologie,Ingegneria</w:t>
            </w:r>
            <w:proofErr w:type="spellEnd"/>
            <w:r w:rsidRPr="005A5A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DBDB"/>
              </w:rPr>
              <w:t xml:space="preserve"> e Matematica (STEM)</w:t>
            </w:r>
          </w:p>
        </w:tc>
        <w:tc>
          <w:tcPr>
            <w:tcW w:w="301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Scientifica…mente</w:t>
            </w: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E7" w:rsidTr="005A5AE7">
        <w:tc>
          <w:tcPr>
            <w:tcW w:w="443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Competenza digitale</w:t>
            </w:r>
          </w:p>
        </w:tc>
        <w:tc>
          <w:tcPr>
            <w:tcW w:w="301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Computer consapevole</w:t>
            </w: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E7" w:rsidTr="005A5AE7">
        <w:tc>
          <w:tcPr>
            <w:tcW w:w="443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Competenza in materia di cittadinanza</w:t>
            </w:r>
          </w:p>
        </w:tc>
        <w:tc>
          <w:tcPr>
            <w:tcW w:w="3018" w:type="dxa"/>
            <w:shd w:val="clear" w:color="auto" w:fill="auto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Noi cittadini europei</w:t>
            </w: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A5AE7" w:rsidRPr="005A5AE7" w:rsidRDefault="005A5AE7" w:rsidP="003E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05A" w:rsidRDefault="005A5AE7">
      <w:pPr>
        <w:pStyle w:val="Corpotesto"/>
        <w:rPr>
          <w:b w:val="0"/>
        </w:rPr>
      </w:pPr>
      <w:r>
        <w:rPr>
          <w:b w:val="0"/>
        </w:rPr>
        <w:t xml:space="preserve"> </w:t>
      </w:r>
    </w:p>
    <w:p w:rsidR="0011205A" w:rsidRDefault="0011205A">
      <w:pPr>
        <w:pStyle w:val="Corpotesto"/>
        <w:spacing w:before="2"/>
        <w:rPr>
          <w:b w:val="0"/>
        </w:rPr>
      </w:pPr>
    </w:p>
    <w:p w:rsidR="005A5AE7" w:rsidRDefault="005A5AE7">
      <w:pPr>
        <w:pStyle w:val="Corpotesto"/>
        <w:spacing w:before="2"/>
        <w:rPr>
          <w:b w:val="0"/>
        </w:rPr>
      </w:pPr>
    </w:p>
    <w:p w:rsidR="009B675A" w:rsidRPr="005A5AE7" w:rsidRDefault="00EF2DEE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criteri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 selezione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sono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quelli individuati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dal collegio dei docenti in data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20 dicembre 2021</w:t>
      </w:r>
    </w:p>
    <w:p w:rsidR="009B675A" w:rsidRPr="005A5AE7" w:rsidRDefault="009B675A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</w:p>
    <w:p w:rsidR="0011205A" w:rsidRPr="005A5AE7" w:rsidRDefault="009B675A" w:rsidP="009B675A">
      <w:pPr>
        <w:tabs>
          <w:tab w:val="left" w:pos="404"/>
        </w:tabs>
        <w:spacing w:before="101"/>
        <w:ind w:hanging="120"/>
        <w:rPr>
          <w:rFonts w:ascii="Times New Roman" w:hAnsi="Times New Roman" w:cs="Times New Roman"/>
          <w:b/>
          <w:sz w:val="24"/>
          <w:szCs w:val="24"/>
        </w:rPr>
      </w:pPr>
      <w:r w:rsidRPr="005A5AE7">
        <w:rPr>
          <w:rFonts w:ascii="Times New Roman" w:hAnsi="Times New Roman" w:cs="Times New Roman"/>
          <w:b/>
          <w:sz w:val="24"/>
          <w:szCs w:val="24"/>
        </w:rPr>
        <w:tab/>
      </w:r>
      <w:r w:rsidRPr="005A5AE7">
        <w:rPr>
          <w:rFonts w:ascii="Times New Roman" w:hAnsi="Times New Roman" w:cs="Times New Roman"/>
          <w:b/>
          <w:sz w:val="24"/>
          <w:szCs w:val="24"/>
        </w:rPr>
        <w:tab/>
      </w:r>
      <w:r w:rsidR="00EF2DEE" w:rsidRPr="005A5AE7">
        <w:rPr>
          <w:rFonts w:ascii="Times New Roman" w:hAnsi="Times New Roman" w:cs="Times New Roman"/>
          <w:b/>
          <w:sz w:val="24"/>
          <w:szCs w:val="24"/>
        </w:rPr>
        <w:t>Allego</w:t>
      </w:r>
      <w:r w:rsidR="00EF2DEE" w:rsidRPr="005A5A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b/>
          <w:sz w:val="24"/>
          <w:szCs w:val="24"/>
        </w:rPr>
        <w:t>Curriculum</w:t>
      </w:r>
      <w:r w:rsidR="00EF2DEE" w:rsidRPr="005A5AE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b/>
          <w:sz w:val="24"/>
          <w:szCs w:val="24"/>
        </w:rPr>
        <w:t>vitae</w:t>
      </w:r>
      <w:r w:rsidR="00EF2DEE" w:rsidRPr="005A5AE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b/>
          <w:sz w:val="24"/>
          <w:szCs w:val="24"/>
        </w:rPr>
        <w:t>formato</w:t>
      </w:r>
      <w:r w:rsidR="00EF2DEE" w:rsidRPr="005A5A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b/>
          <w:sz w:val="24"/>
          <w:szCs w:val="24"/>
        </w:rPr>
        <w:t>europeo</w:t>
      </w:r>
      <w:r w:rsidR="00EF2DEE" w:rsidRPr="005A5A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11205A" w:rsidRPr="005A5AE7" w:rsidRDefault="0011205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9B675A" w:rsidP="009B675A">
      <w:pPr>
        <w:tabs>
          <w:tab w:val="left" w:pos="2807"/>
          <w:tab w:val="left" w:pos="6588"/>
          <w:tab w:val="left" w:pos="10249"/>
        </w:tabs>
        <w:spacing w:before="56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Partinico</w:t>
      </w:r>
      <w:r w:rsidR="00EF2DEE" w:rsidRPr="005A5AE7">
        <w:rPr>
          <w:rFonts w:ascii="Times New Roman" w:hAnsi="Times New Roman" w:cs="Times New Roman"/>
          <w:sz w:val="24"/>
          <w:szCs w:val="24"/>
        </w:rPr>
        <w:t>,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EE" w:rsidRPr="005A5AE7">
        <w:rPr>
          <w:rFonts w:ascii="Times New Roman" w:hAnsi="Times New Roman" w:cs="Times New Roman"/>
          <w:sz w:val="24"/>
          <w:szCs w:val="24"/>
        </w:rPr>
        <w:tab/>
        <w:t xml:space="preserve">Firma  </w:t>
      </w:r>
      <w:r w:rsidR="00EF2DEE"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205A" w:rsidRPr="005A5AE7" w:rsidRDefault="0011205A">
      <w:pPr>
        <w:pStyle w:val="Corpotesto"/>
        <w:rPr>
          <w:rFonts w:ascii="Times New Roman" w:hAnsi="Times New Roman" w:cs="Times New Roman"/>
          <w:b w:val="0"/>
          <w:sz w:val="24"/>
          <w:szCs w:val="24"/>
        </w:rPr>
      </w:pPr>
    </w:p>
    <w:p w:rsidR="0011205A" w:rsidRPr="005A5AE7" w:rsidRDefault="0011205A">
      <w:pPr>
        <w:pStyle w:val="Corpotesto"/>
        <w:rPr>
          <w:rFonts w:ascii="Times New Roman" w:hAnsi="Times New Roman" w:cs="Times New Roman"/>
          <w:b w:val="0"/>
          <w:sz w:val="24"/>
          <w:szCs w:val="24"/>
        </w:rPr>
      </w:pPr>
    </w:p>
    <w:p w:rsidR="0011205A" w:rsidRPr="005A5AE7" w:rsidRDefault="0011205A">
      <w:pPr>
        <w:pStyle w:val="Corpotesto"/>
        <w:spacing w:before="6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11205A" w:rsidRPr="005A5AE7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81D"/>
    <w:multiLevelType w:val="hybridMultilevel"/>
    <w:tmpl w:val="D11EF358"/>
    <w:lvl w:ilvl="0" w:tplc="3EBE53A0">
      <w:numFmt w:val="bullet"/>
      <w:lvlText w:val="-"/>
      <w:lvlJc w:val="left"/>
      <w:pPr>
        <w:ind w:left="120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8666EE">
      <w:numFmt w:val="bullet"/>
      <w:lvlText w:val="•"/>
      <w:lvlJc w:val="left"/>
      <w:pPr>
        <w:ind w:left="1178" w:hanging="116"/>
      </w:pPr>
      <w:rPr>
        <w:rFonts w:hint="default"/>
        <w:lang w:val="it-IT" w:eastAsia="en-US" w:bidi="ar-SA"/>
      </w:rPr>
    </w:lvl>
    <w:lvl w:ilvl="2" w:tplc="344EFF1E">
      <w:numFmt w:val="bullet"/>
      <w:lvlText w:val="•"/>
      <w:lvlJc w:val="left"/>
      <w:pPr>
        <w:ind w:left="2236" w:hanging="116"/>
      </w:pPr>
      <w:rPr>
        <w:rFonts w:hint="default"/>
        <w:lang w:val="it-IT" w:eastAsia="en-US" w:bidi="ar-SA"/>
      </w:rPr>
    </w:lvl>
    <w:lvl w:ilvl="3" w:tplc="D22A4FF0">
      <w:numFmt w:val="bullet"/>
      <w:lvlText w:val="•"/>
      <w:lvlJc w:val="left"/>
      <w:pPr>
        <w:ind w:left="3295" w:hanging="116"/>
      </w:pPr>
      <w:rPr>
        <w:rFonts w:hint="default"/>
        <w:lang w:val="it-IT" w:eastAsia="en-US" w:bidi="ar-SA"/>
      </w:rPr>
    </w:lvl>
    <w:lvl w:ilvl="4" w:tplc="35F43192">
      <w:numFmt w:val="bullet"/>
      <w:lvlText w:val="•"/>
      <w:lvlJc w:val="left"/>
      <w:pPr>
        <w:ind w:left="4353" w:hanging="116"/>
      </w:pPr>
      <w:rPr>
        <w:rFonts w:hint="default"/>
        <w:lang w:val="it-IT" w:eastAsia="en-US" w:bidi="ar-SA"/>
      </w:rPr>
    </w:lvl>
    <w:lvl w:ilvl="5" w:tplc="1E4E1EF0">
      <w:numFmt w:val="bullet"/>
      <w:lvlText w:val="•"/>
      <w:lvlJc w:val="left"/>
      <w:pPr>
        <w:ind w:left="5412" w:hanging="116"/>
      </w:pPr>
      <w:rPr>
        <w:rFonts w:hint="default"/>
        <w:lang w:val="it-IT" w:eastAsia="en-US" w:bidi="ar-SA"/>
      </w:rPr>
    </w:lvl>
    <w:lvl w:ilvl="6" w:tplc="676E537E">
      <w:numFmt w:val="bullet"/>
      <w:lvlText w:val="•"/>
      <w:lvlJc w:val="left"/>
      <w:pPr>
        <w:ind w:left="6470" w:hanging="116"/>
      </w:pPr>
      <w:rPr>
        <w:rFonts w:hint="default"/>
        <w:lang w:val="it-IT" w:eastAsia="en-US" w:bidi="ar-SA"/>
      </w:rPr>
    </w:lvl>
    <w:lvl w:ilvl="7" w:tplc="68980B84">
      <w:numFmt w:val="bullet"/>
      <w:lvlText w:val="•"/>
      <w:lvlJc w:val="left"/>
      <w:pPr>
        <w:ind w:left="7528" w:hanging="116"/>
      </w:pPr>
      <w:rPr>
        <w:rFonts w:hint="default"/>
        <w:lang w:val="it-IT" w:eastAsia="en-US" w:bidi="ar-SA"/>
      </w:rPr>
    </w:lvl>
    <w:lvl w:ilvl="8" w:tplc="04405EBC">
      <w:numFmt w:val="bullet"/>
      <w:lvlText w:val="•"/>
      <w:lvlJc w:val="left"/>
      <w:pPr>
        <w:ind w:left="8587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6B557346"/>
    <w:multiLevelType w:val="hybridMultilevel"/>
    <w:tmpl w:val="3B56A63A"/>
    <w:lvl w:ilvl="0" w:tplc="9C62E6C6">
      <w:numFmt w:val="bullet"/>
      <w:lvlText w:val="□"/>
      <w:lvlJc w:val="left"/>
      <w:pPr>
        <w:ind w:left="312" w:hanging="192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8E82792">
      <w:numFmt w:val="bullet"/>
      <w:lvlText w:val="•"/>
      <w:lvlJc w:val="left"/>
      <w:pPr>
        <w:ind w:left="1358" w:hanging="192"/>
      </w:pPr>
      <w:rPr>
        <w:rFonts w:hint="default"/>
        <w:lang w:val="it-IT" w:eastAsia="en-US" w:bidi="ar-SA"/>
      </w:rPr>
    </w:lvl>
    <w:lvl w:ilvl="2" w:tplc="7ABC07C6">
      <w:numFmt w:val="bullet"/>
      <w:lvlText w:val="•"/>
      <w:lvlJc w:val="left"/>
      <w:pPr>
        <w:ind w:left="2396" w:hanging="192"/>
      </w:pPr>
      <w:rPr>
        <w:rFonts w:hint="default"/>
        <w:lang w:val="it-IT" w:eastAsia="en-US" w:bidi="ar-SA"/>
      </w:rPr>
    </w:lvl>
    <w:lvl w:ilvl="3" w:tplc="80606DCC">
      <w:numFmt w:val="bullet"/>
      <w:lvlText w:val="•"/>
      <w:lvlJc w:val="left"/>
      <w:pPr>
        <w:ind w:left="3435" w:hanging="192"/>
      </w:pPr>
      <w:rPr>
        <w:rFonts w:hint="default"/>
        <w:lang w:val="it-IT" w:eastAsia="en-US" w:bidi="ar-SA"/>
      </w:rPr>
    </w:lvl>
    <w:lvl w:ilvl="4" w:tplc="88BE6AEC">
      <w:numFmt w:val="bullet"/>
      <w:lvlText w:val="•"/>
      <w:lvlJc w:val="left"/>
      <w:pPr>
        <w:ind w:left="4473" w:hanging="192"/>
      </w:pPr>
      <w:rPr>
        <w:rFonts w:hint="default"/>
        <w:lang w:val="it-IT" w:eastAsia="en-US" w:bidi="ar-SA"/>
      </w:rPr>
    </w:lvl>
    <w:lvl w:ilvl="5" w:tplc="7AD4787A">
      <w:numFmt w:val="bullet"/>
      <w:lvlText w:val="•"/>
      <w:lvlJc w:val="left"/>
      <w:pPr>
        <w:ind w:left="5512" w:hanging="192"/>
      </w:pPr>
      <w:rPr>
        <w:rFonts w:hint="default"/>
        <w:lang w:val="it-IT" w:eastAsia="en-US" w:bidi="ar-SA"/>
      </w:rPr>
    </w:lvl>
    <w:lvl w:ilvl="6" w:tplc="423AFC46">
      <w:numFmt w:val="bullet"/>
      <w:lvlText w:val="•"/>
      <w:lvlJc w:val="left"/>
      <w:pPr>
        <w:ind w:left="6550" w:hanging="192"/>
      </w:pPr>
      <w:rPr>
        <w:rFonts w:hint="default"/>
        <w:lang w:val="it-IT" w:eastAsia="en-US" w:bidi="ar-SA"/>
      </w:rPr>
    </w:lvl>
    <w:lvl w:ilvl="7" w:tplc="D6D6777C">
      <w:numFmt w:val="bullet"/>
      <w:lvlText w:val="•"/>
      <w:lvlJc w:val="left"/>
      <w:pPr>
        <w:ind w:left="7588" w:hanging="192"/>
      </w:pPr>
      <w:rPr>
        <w:rFonts w:hint="default"/>
        <w:lang w:val="it-IT" w:eastAsia="en-US" w:bidi="ar-SA"/>
      </w:rPr>
    </w:lvl>
    <w:lvl w:ilvl="8" w:tplc="59021E80">
      <w:numFmt w:val="bullet"/>
      <w:lvlText w:val="•"/>
      <w:lvlJc w:val="left"/>
      <w:pPr>
        <w:ind w:left="8627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A"/>
    <w:rsid w:val="0011205A"/>
    <w:rsid w:val="002B12C7"/>
    <w:rsid w:val="005A5AE7"/>
    <w:rsid w:val="007D4BC3"/>
    <w:rsid w:val="009B675A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F55"/>
  <w15:docId w15:val="{635AA944-BD55-4F48-803E-A3D5C31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9" w:line="271" w:lineRule="exact"/>
      <w:ind w:left="399" w:right="4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20" w:hanging="284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A5AE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914A-3548-4AFA-9CE2-67381550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PDL01</cp:lastModifiedBy>
  <cp:revision>2</cp:revision>
  <cp:lastPrinted>2021-12-14T15:24:00Z</cp:lastPrinted>
  <dcterms:created xsi:type="dcterms:W3CDTF">2022-05-02T20:18:00Z</dcterms:created>
  <dcterms:modified xsi:type="dcterms:W3CDTF">2022-05-02T20:18:00Z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